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1C7B" w14:textId="4E99205C" w:rsidR="008E2D46" w:rsidRPr="00B4224A" w:rsidRDefault="008E2D46" w:rsidP="008E2D46">
      <w:pPr>
        <w:tabs>
          <w:tab w:val="left" w:pos="1701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t>Job Title:</w:t>
      </w:r>
      <w:r w:rsidRPr="00B4224A">
        <w:rPr>
          <w:rFonts w:ascii="Arial" w:hAnsi="Arial" w:cs="Arial"/>
          <w:sz w:val="20"/>
          <w:szCs w:val="20"/>
          <w:lang w:val="en-GB"/>
        </w:rPr>
        <w:t xml:space="preserve"> </w:t>
      </w:r>
      <w:r w:rsidRPr="00B4224A">
        <w:rPr>
          <w:rFonts w:ascii="Arial" w:hAnsi="Arial" w:cs="Arial"/>
          <w:sz w:val="20"/>
          <w:szCs w:val="20"/>
          <w:lang w:val="en-GB"/>
        </w:rPr>
        <w:tab/>
      </w:r>
      <w:r w:rsidR="00DE418D">
        <w:rPr>
          <w:rFonts w:ascii="Arial" w:hAnsi="Arial" w:cs="Arial"/>
          <w:sz w:val="20"/>
          <w:szCs w:val="20"/>
          <w:lang w:val="en-GB"/>
        </w:rPr>
        <w:t xml:space="preserve">Key Account </w:t>
      </w:r>
      <w:r w:rsidR="00AC5BAE">
        <w:rPr>
          <w:rFonts w:ascii="Arial" w:hAnsi="Arial" w:cs="Arial"/>
          <w:sz w:val="20"/>
          <w:szCs w:val="20"/>
          <w:lang w:val="en-GB"/>
        </w:rPr>
        <w:t>Production Manager</w:t>
      </w:r>
    </w:p>
    <w:p w14:paraId="2C6A5B59" w14:textId="77777777" w:rsidR="008E2D46" w:rsidRPr="00B4224A" w:rsidRDefault="008E2D46" w:rsidP="008E2D46">
      <w:pPr>
        <w:tabs>
          <w:tab w:val="left" w:pos="1701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t>Department:</w:t>
      </w:r>
      <w:r w:rsidRPr="00B4224A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4224A">
        <w:rPr>
          <w:rFonts w:ascii="Arial" w:hAnsi="Arial" w:cs="Arial"/>
          <w:sz w:val="20"/>
          <w:szCs w:val="20"/>
          <w:lang w:val="en-GB"/>
        </w:rPr>
        <w:t>drpvideo</w:t>
      </w:r>
      <w:proofErr w:type="spellEnd"/>
    </w:p>
    <w:p w14:paraId="073F35CF" w14:textId="0695A732" w:rsidR="008E2D46" w:rsidRPr="00B4224A" w:rsidRDefault="008E2D46" w:rsidP="008E2D46">
      <w:pPr>
        <w:tabs>
          <w:tab w:val="left" w:pos="1701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t>Based:</w:t>
      </w:r>
      <w:r w:rsidRPr="00B4224A">
        <w:rPr>
          <w:rFonts w:ascii="Arial" w:hAnsi="Arial" w:cs="Arial"/>
          <w:sz w:val="20"/>
          <w:szCs w:val="20"/>
          <w:lang w:val="en-GB"/>
        </w:rPr>
        <w:tab/>
      </w:r>
      <w:r w:rsidR="00222F4C">
        <w:rPr>
          <w:rFonts w:ascii="Arial" w:hAnsi="Arial" w:cs="Arial"/>
          <w:sz w:val="20"/>
          <w:szCs w:val="20"/>
          <w:lang w:val="en-GB"/>
        </w:rPr>
        <w:t>212 Studio</w:t>
      </w:r>
    </w:p>
    <w:p w14:paraId="1EFFFCD3" w14:textId="445DF865" w:rsidR="008E2D46" w:rsidRPr="00B4224A" w:rsidRDefault="008E2D46" w:rsidP="008E2D46">
      <w:pPr>
        <w:tabs>
          <w:tab w:val="left" w:pos="1701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t>Reporting to:</w:t>
      </w:r>
      <w:r w:rsidRPr="00B4224A">
        <w:rPr>
          <w:rFonts w:ascii="Arial" w:hAnsi="Arial" w:cs="Arial"/>
          <w:sz w:val="20"/>
          <w:szCs w:val="20"/>
          <w:lang w:val="en-GB"/>
        </w:rPr>
        <w:tab/>
      </w:r>
      <w:r w:rsidR="00C04C07">
        <w:rPr>
          <w:rFonts w:ascii="Arial" w:hAnsi="Arial" w:cs="Arial"/>
          <w:sz w:val="20"/>
          <w:szCs w:val="20"/>
          <w:lang w:val="en-GB"/>
        </w:rPr>
        <w:t>Key Account Video Producer</w:t>
      </w:r>
    </w:p>
    <w:p w14:paraId="5D92EE16" w14:textId="77777777" w:rsidR="008E2D46" w:rsidRPr="00B4224A" w:rsidRDefault="008E2D46" w:rsidP="008E2D46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8C4AE1D" w14:textId="77777777" w:rsidR="008E2D46" w:rsidRPr="00B4224A" w:rsidRDefault="008E2D46" w:rsidP="008E2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224A">
        <w:rPr>
          <w:rFonts w:ascii="Arial" w:hAnsi="Arial" w:cs="Arial"/>
          <w:b/>
          <w:sz w:val="20"/>
          <w:szCs w:val="20"/>
        </w:rPr>
        <w:t>REMUNERATION</w:t>
      </w:r>
    </w:p>
    <w:p w14:paraId="5C586C7E" w14:textId="77777777" w:rsidR="008E2D46" w:rsidRPr="00B4224A" w:rsidRDefault="008E2D46" w:rsidP="008E2D46">
      <w:pPr>
        <w:spacing w:line="360" w:lineRule="auto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</w:rPr>
        <w:t>Agreed as per contract of employment.</w:t>
      </w:r>
    </w:p>
    <w:p w14:paraId="4747156F" w14:textId="77777777" w:rsidR="008E2D46" w:rsidRPr="00B4224A" w:rsidRDefault="008E2D46" w:rsidP="008E2D46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B4224A">
        <w:rPr>
          <w:rFonts w:ascii="Arial" w:hAnsi="Arial" w:cs="Arial"/>
          <w:sz w:val="20"/>
          <w:szCs w:val="20"/>
        </w:rPr>
        <w:t>Bonus &amp; pension contribution scheme as outlined in your contract of employment.</w:t>
      </w:r>
    </w:p>
    <w:p w14:paraId="0D0E203D" w14:textId="77777777" w:rsidR="008E2D46" w:rsidRPr="00B4224A" w:rsidRDefault="008E2D46" w:rsidP="008E2D46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1F780A0" w14:textId="77777777" w:rsidR="008E2D46" w:rsidRPr="00B4224A" w:rsidRDefault="008E2D46" w:rsidP="008E2D46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t>PURPOSE</w:t>
      </w:r>
    </w:p>
    <w:p w14:paraId="3F0E6A5E" w14:textId="6E7B7CDA" w:rsidR="008E2D46" w:rsidRPr="00B4224A" w:rsidRDefault="008E2D46" w:rsidP="008E2D46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</w:rPr>
        <w:t xml:space="preserve">To work closely with the </w:t>
      </w:r>
      <w:r w:rsidR="00C04C07">
        <w:rPr>
          <w:rFonts w:ascii="Arial" w:hAnsi="Arial" w:cs="Arial"/>
          <w:sz w:val="20"/>
          <w:szCs w:val="20"/>
        </w:rPr>
        <w:t xml:space="preserve">Key Account </w:t>
      </w:r>
      <w:r w:rsidR="00AC5BAE">
        <w:rPr>
          <w:rFonts w:ascii="Arial" w:hAnsi="Arial" w:cs="Arial"/>
          <w:sz w:val="20"/>
          <w:szCs w:val="20"/>
        </w:rPr>
        <w:t>Video Producer and key client to manage logistical delivery of all projects received from briefing to delivery; management, relationship maintenance and training for our UK-wide partner network; manage kit and logistics with the wider DRPG Video team, working closely with the Production Manager to fulfil as much work as possible ‘in-house’; oversee day to day management and maintenance of the client relationship, taking new briefs, reporting on progress and updating the Key Account team on developments</w:t>
      </w:r>
      <w:r w:rsidR="00C04C07">
        <w:rPr>
          <w:rFonts w:ascii="Arial" w:hAnsi="Arial" w:cs="Arial"/>
          <w:sz w:val="20"/>
          <w:szCs w:val="20"/>
        </w:rPr>
        <w:t xml:space="preserve">; </w:t>
      </w:r>
      <w:r w:rsidR="00AC5BAE">
        <w:rPr>
          <w:rFonts w:ascii="Arial" w:hAnsi="Arial" w:cs="Arial"/>
          <w:sz w:val="20"/>
          <w:szCs w:val="20"/>
        </w:rPr>
        <w:t xml:space="preserve">financial management and reporting </w:t>
      </w:r>
      <w:r w:rsidR="00FC200C">
        <w:rPr>
          <w:rFonts w:ascii="Arial" w:hAnsi="Arial" w:cs="Arial"/>
          <w:sz w:val="20"/>
          <w:szCs w:val="20"/>
        </w:rPr>
        <w:t>across all account video projects</w:t>
      </w:r>
      <w:r w:rsidR="00AC5BAE">
        <w:rPr>
          <w:rFonts w:ascii="Arial" w:hAnsi="Arial" w:cs="Arial"/>
          <w:sz w:val="20"/>
          <w:szCs w:val="20"/>
        </w:rPr>
        <w:t xml:space="preserve"> covering POs, hire costs, </w:t>
      </w:r>
      <w:r w:rsidR="00953B6A">
        <w:rPr>
          <w:rFonts w:ascii="Arial" w:hAnsi="Arial" w:cs="Arial"/>
          <w:sz w:val="20"/>
          <w:szCs w:val="20"/>
        </w:rPr>
        <w:t xml:space="preserve">invoicing, </w:t>
      </w:r>
      <w:r w:rsidR="00AC5BAE">
        <w:rPr>
          <w:rFonts w:ascii="Arial" w:hAnsi="Arial" w:cs="Arial"/>
          <w:sz w:val="20"/>
          <w:szCs w:val="20"/>
        </w:rPr>
        <w:t xml:space="preserve">other external expenditure, </w:t>
      </w:r>
      <w:r w:rsidR="00FC200C">
        <w:rPr>
          <w:rFonts w:ascii="Arial" w:hAnsi="Arial" w:cs="Arial"/>
          <w:sz w:val="20"/>
          <w:szCs w:val="20"/>
        </w:rPr>
        <w:t xml:space="preserve">and general </w:t>
      </w:r>
      <w:r w:rsidR="00AC5BAE">
        <w:rPr>
          <w:rFonts w:ascii="Arial" w:hAnsi="Arial" w:cs="Arial"/>
          <w:sz w:val="20"/>
          <w:szCs w:val="20"/>
        </w:rPr>
        <w:t xml:space="preserve">project budget management </w:t>
      </w:r>
      <w:r w:rsidR="00C04C07">
        <w:rPr>
          <w:rFonts w:ascii="Arial" w:hAnsi="Arial" w:cs="Arial"/>
          <w:sz w:val="20"/>
          <w:szCs w:val="20"/>
        </w:rPr>
        <w:t>support</w:t>
      </w:r>
      <w:r w:rsidR="00FC200C">
        <w:rPr>
          <w:rFonts w:ascii="Arial" w:hAnsi="Arial" w:cs="Arial"/>
          <w:sz w:val="20"/>
          <w:szCs w:val="20"/>
        </w:rPr>
        <w:t>;</w:t>
      </w:r>
      <w:r w:rsidR="00C04C07">
        <w:rPr>
          <w:rFonts w:ascii="Arial" w:hAnsi="Arial" w:cs="Arial"/>
          <w:sz w:val="20"/>
          <w:szCs w:val="20"/>
        </w:rPr>
        <w:t xml:space="preserve"> </w:t>
      </w:r>
      <w:r w:rsidR="00953B6A">
        <w:rPr>
          <w:rFonts w:ascii="Arial" w:hAnsi="Arial" w:cs="Arial"/>
          <w:sz w:val="20"/>
          <w:szCs w:val="20"/>
        </w:rPr>
        <w:t xml:space="preserve">asset management of key back-end client archive systems; </w:t>
      </w:r>
      <w:r w:rsidR="00C04C07">
        <w:rPr>
          <w:rFonts w:ascii="Arial" w:hAnsi="Arial" w:cs="Arial"/>
          <w:sz w:val="20"/>
          <w:szCs w:val="20"/>
        </w:rPr>
        <w:t xml:space="preserve">cover for Key Account </w:t>
      </w:r>
      <w:r w:rsidR="00AC5BAE">
        <w:rPr>
          <w:rFonts w:ascii="Arial" w:hAnsi="Arial" w:cs="Arial"/>
          <w:sz w:val="20"/>
          <w:szCs w:val="20"/>
        </w:rPr>
        <w:t>Producer</w:t>
      </w:r>
      <w:r w:rsidR="00C04C07">
        <w:rPr>
          <w:rFonts w:ascii="Arial" w:hAnsi="Arial" w:cs="Arial"/>
          <w:sz w:val="20"/>
          <w:szCs w:val="20"/>
        </w:rPr>
        <w:t xml:space="preserve"> when required.</w:t>
      </w:r>
    </w:p>
    <w:p w14:paraId="271375E3" w14:textId="77777777" w:rsidR="008E2D46" w:rsidRPr="00B4224A" w:rsidRDefault="008E2D46" w:rsidP="008E2D46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t>PRINCIPLE DUTIES</w:t>
      </w:r>
    </w:p>
    <w:p w14:paraId="16B28973" w14:textId="0723126B" w:rsidR="00551DD0" w:rsidRDefault="00AC5BAE" w:rsidP="00507A4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of all briefings</w:t>
      </w:r>
      <w:r w:rsidR="00507A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received</w:t>
      </w:r>
      <w:r w:rsidR="00507A42">
        <w:rPr>
          <w:rFonts w:ascii="Arial" w:hAnsi="Arial" w:cs="Arial"/>
          <w:sz w:val="20"/>
          <w:szCs w:val="20"/>
        </w:rPr>
        <w:t xml:space="preserve"> </w:t>
      </w:r>
      <w:r w:rsidR="00551DD0">
        <w:rPr>
          <w:rFonts w:ascii="Arial" w:hAnsi="Arial" w:cs="Arial"/>
          <w:sz w:val="20"/>
          <w:szCs w:val="20"/>
        </w:rPr>
        <w:t>and liaising with client and Key Account Producer over the appropriate response</w:t>
      </w:r>
    </w:p>
    <w:p w14:paraId="38703739" w14:textId="31A312BB" w:rsidR="00551DD0" w:rsidRPr="00551DD0" w:rsidRDefault="00551DD0" w:rsidP="00551DD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planning </w:t>
      </w:r>
      <w:r w:rsidR="00AC5BAE" w:rsidRPr="00507A42">
        <w:rPr>
          <w:rFonts w:ascii="Arial" w:hAnsi="Arial" w:cs="Arial"/>
          <w:sz w:val="20"/>
          <w:szCs w:val="20"/>
        </w:rPr>
        <w:t xml:space="preserve">including sourcing kit, </w:t>
      </w:r>
      <w:r w:rsidR="00507A42">
        <w:rPr>
          <w:rFonts w:ascii="Arial" w:hAnsi="Arial" w:cs="Arial"/>
          <w:sz w:val="20"/>
          <w:szCs w:val="20"/>
        </w:rPr>
        <w:t xml:space="preserve">bookings, permissions </w:t>
      </w:r>
      <w:r>
        <w:rPr>
          <w:rFonts w:ascii="Arial" w:hAnsi="Arial" w:cs="Arial"/>
          <w:sz w:val="20"/>
          <w:szCs w:val="20"/>
        </w:rPr>
        <w:t xml:space="preserve">and </w:t>
      </w:r>
      <w:r w:rsidR="00AC5BAE" w:rsidRPr="00507A42">
        <w:rPr>
          <w:rFonts w:ascii="Arial" w:hAnsi="Arial" w:cs="Arial"/>
          <w:sz w:val="20"/>
          <w:szCs w:val="20"/>
        </w:rPr>
        <w:t>cre</w:t>
      </w:r>
      <w:r w:rsidR="00507A42">
        <w:rPr>
          <w:rFonts w:ascii="Arial" w:hAnsi="Arial" w:cs="Arial"/>
          <w:sz w:val="20"/>
          <w:szCs w:val="20"/>
        </w:rPr>
        <w:t xml:space="preserve">w </w:t>
      </w:r>
      <w:r w:rsidR="00507A42" w:rsidRPr="00507A42">
        <w:rPr>
          <w:rFonts w:ascii="Arial" w:hAnsi="Arial" w:cs="Arial"/>
          <w:sz w:val="20"/>
          <w:szCs w:val="20"/>
        </w:rPr>
        <w:t xml:space="preserve">(including </w:t>
      </w:r>
      <w:r w:rsidR="00AC5BAE" w:rsidRPr="00507A42">
        <w:rPr>
          <w:rFonts w:ascii="Arial" w:hAnsi="Arial" w:cs="Arial"/>
          <w:sz w:val="20"/>
          <w:szCs w:val="20"/>
        </w:rPr>
        <w:t>third party suppliers from partner network where required)</w:t>
      </w:r>
    </w:p>
    <w:p w14:paraId="1E5DDBF7" w14:textId="096F8089" w:rsidR="00551DD0" w:rsidRDefault="00507A42" w:rsidP="00551DD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of partner network </w:t>
      </w:r>
      <w:r w:rsidR="00195070">
        <w:rPr>
          <w:rFonts w:ascii="Arial" w:hAnsi="Arial" w:cs="Arial"/>
          <w:sz w:val="20"/>
          <w:szCs w:val="20"/>
        </w:rPr>
        <w:t>including purchase orders, invoicing, expenses, regular updates</w:t>
      </w:r>
      <w:r w:rsidR="00551DD0">
        <w:rPr>
          <w:rFonts w:ascii="Arial" w:hAnsi="Arial" w:cs="Arial"/>
          <w:sz w:val="20"/>
          <w:szCs w:val="20"/>
        </w:rPr>
        <w:t>, day to day relationship management, performance reviews</w:t>
      </w:r>
      <w:r w:rsidR="00195070">
        <w:rPr>
          <w:rFonts w:ascii="Arial" w:hAnsi="Arial" w:cs="Arial"/>
          <w:sz w:val="20"/>
          <w:szCs w:val="20"/>
        </w:rPr>
        <w:t xml:space="preserve"> and onboarding</w:t>
      </w:r>
    </w:p>
    <w:p w14:paraId="15A2B6C1" w14:textId="7FF39AEE" w:rsidR="00551DD0" w:rsidRPr="00551DD0" w:rsidRDefault="00551DD0" w:rsidP="00551DD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Organising and running peer to peer review sessions across the network to encourage ongoing quality control and creative development of frameworks</w:t>
      </w:r>
    </w:p>
    <w:p w14:paraId="5937D6F4" w14:textId="76E2F05E" w:rsidR="003F0956" w:rsidRDefault="003F0956" w:rsidP="008E2D4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Designing and updating training modules for completion by all network partners </w:t>
      </w:r>
      <w:r w:rsidR="00195070">
        <w:rPr>
          <w:rFonts w:ascii="Arial" w:hAnsi="Arial" w:cs="Arial"/>
          <w:sz w:val="20"/>
          <w:szCs w:val="20"/>
        </w:rPr>
        <w:t xml:space="preserve">covering agreed </w:t>
      </w:r>
      <w:r>
        <w:rPr>
          <w:rFonts w:ascii="Arial" w:hAnsi="Arial" w:cs="Arial"/>
          <w:sz w:val="20"/>
          <w:szCs w:val="20"/>
        </w:rPr>
        <w:t xml:space="preserve">filming </w:t>
      </w:r>
      <w:r w:rsidR="00195070">
        <w:rPr>
          <w:rFonts w:ascii="Arial" w:hAnsi="Arial" w:cs="Arial"/>
          <w:sz w:val="20"/>
          <w:szCs w:val="20"/>
        </w:rPr>
        <w:t>frameworks</w:t>
      </w:r>
      <w:r>
        <w:rPr>
          <w:rFonts w:ascii="Arial" w:hAnsi="Arial" w:cs="Arial"/>
          <w:sz w:val="20"/>
          <w:szCs w:val="20"/>
        </w:rPr>
        <w:t>, techniques and</w:t>
      </w:r>
      <w:r w:rsidR="00195070">
        <w:rPr>
          <w:rFonts w:ascii="Arial" w:hAnsi="Arial" w:cs="Arial"/>
          <w:sz w:val="20"/>
          <w:szCs w:val="20"/>
        </w:rPr>
        <w:t xml:space="preserve"> branding, equipment and Matterport camera training</w:t>
      </w:r>
    </w:p>
    <w:p w14:paraId="3DCDDF5D" w14:textId="000C4CE4" w:rsidR="008E2D46" w:rsidRPr="00507A42" w:rsidRDefault="008E2D46" w:rsidP="00507A4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help support </w:t>
      </w:r>
      <w:r w:rsidR="00C04C07">
        <w:rPr>
          <w:rFonts w:ascii="Arial" w:hAnsi="Arial" w:cs="Arial"/>
          <w:sz w:val="20"/>
          <w:szCs w:val="20"/>
        </w:rPr>
        <w:t>the client and Key Account Video Producer</w:t>
      </w:r>
      <w:r>
        <w:rPr>
          <w:rFonts w:ascii="Arial" w:hAnsi="Arial" w:cs="Arial"/>
          <w:sz w:val="20"/>
          <w:szCs w:val="20"/>
        </w:rPr>
        <w:t xml:space="preserve"> </w:t>
      </w:r>
      <w:r w:rsidR="0072472E">
        <w:rPr>
          <w:rFonts w:ascii="Arial" w:hAnsi="Arial" w:cs="Arial"/>
          <w:sz w:val="20"/>
          <w:szCs w:val="20"/>
        </w:rPr>
        <w:t xml:space="preserve">in a logistics capacity </w:t>
      </w:r>
      <w:r w:rsidR="00195070">
        <w:rPr>
          <w:rFonts w:ascii="Arial" w:hAnsi="Arial" w:cs="Arial"/>
          <w:sz w:val="20"/>
          <w:szCs w:val="20"/>
        </w:rPr>
        <w:t>with r</w:t>
      </w:r>
      <w:r w:rsidR="0072472E">
        <w:rPr>
          <w:rFonts w:ascii="Arial" w:hAnsi="Arial" w:cs="Arial"/>
          <w:sz w:val="20"/>
          <w:szCs w:val="20"/>
        </w:rPr>
        <w:t>esearch of business opportunities, including location</w:t>
      </w:r>
      <w:r w:rsidR="00507A42">
        <w:rPr>
          <w:rFonts w:ascii="Arial" w:hAnsi="Arial" w:cs="Arial"/>
          <w:sz w:val="20"/>
          <w:szCs w:val="20"/>
        </w:rPr>
        <w:t xml:space="preserve"> </w:t>
      </w:r>
      <w:r w:rsidR="0072472E" w:rsidRPr="00507A42">
        <w:rPr>
          <w:rFonts w:ascii="Arial" w:hAnsi="Arial" w:cs="Arial"/>
          <w:sz w:val="20"/>
          <w:szCs w:val="20"/>
        </w:rPr>
        <w:t>research</w:t>
      </w:r>
      <w:r w:rsidR="0044064E" w:rsidRPr="00507A42">
        <w:rPr>
          <w:rFonts w:ascii="Arial" w:hAnsi="Arial" w:cs="Arial"/>
          <w:sz w:val="20"/>
          <w:szCs w:val="20"/>
        </w:rPr>
        <w:t xml:space="preserve"> </w:t>
      </w:r>
    </w:p>
    <w:p w14:paraId="05D434D2" w14:textId="3EE5FEBF" w:rsidR="003F0956" w:rsidRDefault="00195070" w:rsidP="00673A1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</w:t>
      </w:r>
      <w:r w:rsidR="003F0956">
        <w:rPr>
          <w:rFonts w:ascii="Arial" w:hAnsi="Arial" w:cs="Arial"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>ing</w:t>
      </w:r>
      <w:r w:rsidR="003F0956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ongoing external</w:t>
      </w:r>
      <w:r w:rsidR="003F0956">
        <w:rPr>
          <w:rFonts w:ascii="Arial" w:hAnsi="Arial" w:cs="Arial"/>
          <w:sz w:val="20"/>
          <w:szCs w:val="20"/>
        </w:rPr>
        <w:t xml:space="preserve"> costs </w:t>
      </w:r>
      <w:r>
        <w:rPr>
          <w:rFonts w:ascii="Arial" w:hAnsi="Arial" w:cs="Arial"/>
          <w:sz w:val="20"/>
          <w:szCs w:val="20"/>
        </w:rPr>
        <w:t>and projects completed</w:t>
      </w:r>
    </w:p>
    <w:p w14:paraId="186AB424" w14:textId="1DD3CF47" w:rsidR="00551DD0" w:rsidRDefault="005852BC" w:rsidP="00673A1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Overseeing management</w:t>
      </w:r>
      <w:r w:rsidR="00551DD0">
        <w:rPr>
          <w:rFonts w:ascii="Arial" w:hAnsi="Arial" w:cs="Arial"/>
          <w:sz w:val="20"/>
          <w:szCs w:val="20"/>
        </w:rPr>
        <w:t xml:space="preserve"> of back-end systems </w:t>
      </w:r>
      <w:r>
        <w:rPr>
          <w:rFonts w:ascii="Arial" w:hAnsi="Arial" w:cs="Arial"/>
          <w:sz w:val="20"/>
          <w:szCs w:val="20"/>
        </w:rPr>
        <w:t xml:space="preserve">maintained by a Video Executive, </w:t>
      </w:r>
      <w:r w:rsidR="00551DD0">
        <w:rPr>
          <w:rFonts w:ascii="Arial" w:hAnsi="Arial" w:cs="Arial"/>
          <w:sz w:val="20"/>
          <w:szCs w:val="20"/>
        </w:rPr>
        <w:t xml:space="preserve">including </w:t>
      </w:r>
      <w:r>
        <w:rPr>
          <w:rFonts w:ascii="Arial" w:hAnsi="Arial" w:cs="Arial"/>
          <w:sz w:val="20"/>
          <w:szCs w:val="20"/>
        </w:rPr>
        <w:t xml:space="preserve">ensuring </w:t>
      </w:r>
      <w:r w:rsidR="00551DD0">
        <w:rPr>
          <w:rFonts w:ascii="Arial" w:hAnsi="Arial" w:cs="Arial"/>
          <w:sz w:val="20"/>
          <w:szCs w:val="20"/>
        </w:rPr>
        <w:t xml:space="preserve">footage </w:t>
      </w:r>
      <w:r>
        <w:rPr>
          <w:rFonts w:ascii="Arial" w:hAnsi="Arial" w:cs="Arial"/>
          <w:sz w:val="20"/>
          <w:szCs w:val="20"/>
        </w:rPr>
        <w:t xml:space="preserve">is correctly archived </w:t>
      </w:r>
      <w:r w:rsidR="00551DD0">
        <w:rPr>
          <w:rFonts w:ascii="Arial" w:hAnsi="Arial" w:cs="Arial"/>
          <w:sz w:val="20"/>
          <w:szCs w:val="20"/>
        </w:rPr>
        <w:t>and associated tasks such as tagging, permissions and content distribution to client teams</w:t>
      </w:r>
      <w:r>
        <w:rPr>
          <w:rFonts w:ascii="Arial" w:hAnsi="Arial" w:cs="Arial"/>
          <w:sz w:val="20"/>
          <w:szCs w:val="20"/>
        </w:rPr>
        <w:t xml:space="preserve"> are handled appropriately</w:t>
      </w:r>
    </w:p>
    <w:p w14:paraId="05A0AD2C" w14:textId="79EA4970" w:rsidR="008A2E10" w:rsidRPr="00C04C07" w:rsidRDefault="008A2E10" w:rsidP="00C04C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</w:rPr>
        <w:lastRenderedPageBreak/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C04C07">
        <w:rPr>
          <w:rFonts w:ascii="Arial" w:hAnsi="Arial" w:cs="Arial"/>
          <w:sz w:val="20"/>
          <w:szCs w:val="20"/>
        </w:rPr>
        <w:t>communicate internally with the wider V</w:t>
      </w:r>
      <w:r w:rsidR="00C04C07" w:rsidRPr="00C04C07">
        <w:rPr>
          <w:rFonts w:ascii="Arial" w:hAnsi="Arial" w:cs="Arial"/>
          <w:sz w:val="20"/>
          <w:szCs w:val="20"/>
        </w:rPr>
        <w:t>ide</w:t>
      </w:r>
      <w:r w:rsidR="00C04C07">
        <w:rPr>
          <w:rFonts w:ascii="Arial" w:hAnsi="Arial" w:cs="Arial"/>
          <w:sz w:val="20"/>
          <w:szCs w:val="20"/>
        </w:rPr>
        <w:t>o</w:t>
      </w:r>
      <w:r w:rsidR="00C04C07" w:rsidRPr="00C04C07">
        <w:rPr>
          <w:rFonts w:ascii="Arial" w:hAnsi="Arial" w:cs="Arial"/>
          <w:sz w:val="20"/>
          <w:szCs w:val="20"/>
        </w:rPr>
        <w:t xml:space="preserve"> team </w:t>
      </w:r>
      <w:r w:rsidR="00C04C07">
        <w:rPr>
          <w:rFonts w:ascii="Arial" w:hAnsi="Arial" w:cs="Arial"/>
          <w:sz w:val="20"/>
          <w:szCs w:val="20"/>
        </w:rPr>
        <w:t xml:space="preserve">and other DRPG departments when required, maintaining good relationships and clear communications </w:t>
      </w:r>
      <w:r w:rsidRPr="00C04C07">
        <w:rPr>
          <w:rFonts w:ascii="Arial" w:hAnsi="Arial" w:cs="Arial"/>
          <w:sz w:val="20"/>
          <w:szCs w:val="20"/>
        </w:rPr>
        <w:t xml:space="preserve"> </w:t>
      </w:r>
    </w:p>
    <w:p w14:paraId="38EC54AA" w14:textId="66F5F214" w:rsidR="008006F0" w:rsidRDefault="008006F0" w:rsidP="008A2E1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support and assist the </w:t>
      </w:r>
      <w:r w:rsidR="00DE418D">
        <w:rPr>
          <w:rFonts w:ascii="Arial" w:hAnsi="Arial" w:cs="Arial"/>
          <w:sz w:val="20"/>
          <w:szCs w:val="20"/>
        </w:rPr>
        <w:t xml:space="preserve">Key Account </w:t>
      </w:r>
      <w:r>
        <w:rPr>
          <w:rFonts w:ascii="Arial" w:hAnsi="Arial" w:cs="Arial"/>
          <w:sz w:val="20"/>
          <w:szCs w:val="20"/>
        </w:rPr>
        <w:t xml:space="preserve">Production team and Head of Film in other duties as required to support </w:t>
      </w:r>
      <w:r w:rsidR="00D666D9">
        <w:rPr>
          <w:rFonts w:ascii="Arial" w:hAnsi="Arial" w:cs="Arial"/>
          <w:sz w:val="20"/>
          <w:szCs w:val="20"/>
        </w:rPr>
        <w:t xml:space="preserve">team communications, delivery </w:t>
      </w:r>
      <w:r w:rsidR="007D1746">
        <w:rPr>
          <w:rFonts w:ascii="Arial" w:hAnsi="Arial" w:cs="Arial"/>
          <w:sz w:val="20"/>
          <w:szCs w:val="20"/>
        </w:rPr>
        <w:t>and quality control.</w:t>
      </w:r>
    </w:p>
    <w:p w14:paraId="4C8BC86A" w14:textId="77777777" w:rsidR="008E2D46" w:rsidRPr="00B4224A" w:rsidRDefault="008E2D46" w:rsidP="008E2D46">
      <w:pPr>
        <w:spacing w:line="36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B4224A">
        <w:rPr>
          <w:rFonts w:ascii="Arial" w:hAnsi="Arial" w:cs="Arial"/>
          <w:i/>
          <w:iCs/>
          <w:sz w:val="20"/>
        </w:rPr>
        <w:t xml:space="preserve">This list is not </w:t>
      </w:r>
      <w:proofErr w:type="gramStart"/>
      <w:r w:rsidRPr="00B4224A">
        <w:rPr>
          <w:rFonts w:ascii="Arial" w:hAnsi="Arial" w:cs="Arial"/>
          <w:i/>
          <w:iCs/>
          <w:sz w:val="20"/>
        </w:rPr>
        <w:t>exhaustive</w:t>
      </w:r>
      <w:proofErr w:type="gramEnd"/>
      <w:r w:rsidRPr="00B4224A">
        <w:rPr>
          <w:rFonts w:ascii="Arial" w:hAnsi="Arial" w:cs="Arial"/>
          <w:i/>
          <w:iCs/>
          <w:sz w:val="20"/>
        </w:rPr>
        <w:t xml:space="preserve"> and you will be expected to work flexibly and undertake other such duties as the management may from time to time reasonably require.</w:t>
      </w:r>
    </w:p>
    <w:p w14:paraId="29946DF0" w14:textId="77777777" w:rsidR="008E2D46" w:rsidRPr="00B4224A" w:rsidRDefault="008E2D46" w:rsidP="008E2D4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  <w:lang w:val="en-GB"/>
        </w:rPr>
      </w:pPr>
    </w:p>
    <w:p w14:paraId="3E4A6B73" w14:textId="3810BB04" w:rsidR="008E2D46" w:rsidRPr="00B4224A" w:rsidRDefault="00EC0023" w:rsidP="008E2D4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RELEVANT </w:t>
      </w:r>
      <w:r w:rsidR="008E2D46" w:rsidRPr="00B4224A">
        <w:rPr>
          <w:rFonts w:ascii="Arial" w:hAnsi="Arial" w:cs="Arial"/>
          <w:b/>
          <w:sz w:val="20"/>
          <w:szCs w:val="20"/>
          <w:lang w:val="en-GB"/>
        </w:rPr>
        <w:t>EXPERIENCE</w:t>
      </w:r>
    </w:p>
    <w:p w14:paraId="11E1033F" w14:textId="77777777" w:rsidR="00133433" w:rsidRDefault="00133433" w:rsidP="00C96833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Either: </w:t>
      </w:r>
    </w:p>
    <w:p w14:paraId="08CDEA80" w14:textId="51911433" w:rsidR="00551DD0" w:rsidRDefault="008E2D46" w:rsidP="00133433">
      <w:pPr>
        <w:pStyle w:val="ListParagraph"/>
        <w:numPr>
          <w:ilvl w:val="1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9A30FD">
        <w:rPr>
          <w:rFonts w:ascii="Arial" w:hAnsi="Arial" w:cs="Arial"/>
          <w:sz w:val="20"/>
          <w:szCs w:val="20"/>
        </w:rPr>
        <w:t xml:space="preserve">A minimum of </w:t>
      </w:r>
      <w:r w:rsidR="00133433">
        <w:rPr>
          <w:rFonts w:ascii="Arial" w:hAnsi="Arial" w:cs="Arial"/>
          <w:sz w:val="20"/>
          <w:szCs w:val="20"/>
        </w:rPr>
        <w:t>3</w:t>
      </w:r>
      <w:r w:rsidRPr="009A30FD">
        <w:rPr>
          <w:rFonts w:ascii="Arial" w:hAnsi="Arial" w:cs="Arial"/>
          <w:sz w:val="20"/>
          <w:szCs w:val="20"/>
        </w:rPr>
        <w:t xml:space="preserve"> years</w:t>
      </w:r>
      <w:r w:rsidR="004B7F9A" w:rsidRPr="009A30FD">
        <w:rPr>
          <w:rFonts w:ascii="Arial" w:hAnsi="Arial" w:cs="Arial"/>
          <w:sz w:val="20"/>
          <w:szCs w:val="20"/>
        </w:rPr>
        <w:t xml:space="preserve">’ commercial </w:t>
      </w:r>
      <w:r w:rsidRPr="009A30FD">
        <w:rPr>
          <w:rFonts w:ascii="Arial" w:hAnsi="Arial" w:cs="Arial"/>
          <w:sz w:val="20"/>
          <w:szCs w:val="20"/>
        </w:rPr>
        <w:t xml:space="preserve">experience </w:t>
      </w:r>
      <w:r w:rsidR="00551DD0" w:rsidRPr="009A30FD">
        <w:rPr>
          <w:rFonts w:ascii="Arial" w:hAnsi="Arial" w:cs="Arial"/>
          <w:sz w:val="20"/>
          <w:szCs w:val="20"/>
        </w:rPr>
        <w:t xml:space="preserve">in a production management or production coordination capacity overseeing scheduling, </w:t>
      </w:r>
      <w:r w:rsidR="00EC0023">
        <w:rPr>
          <w:rFonts w:ascii="Arial" w:hAnsi="Arial" w:cs="Arial"/>
          <w:sz w:val="20"/>
          <w:szCs w:val="20"/>
        </w:rPr>
        <w:t xml:space="preserve">kit and crew </w:t>
      </w:r>
      <w:r w:rsidR="00551DD0" w:rsidRPr="009A30FD">
        <w:rPr>
          <w:rFonts w:ascii="Arial" w:hAnsi="Arial" w:cs="Arial"/>
          <w:sz w:val="20"/>
          <w:szCs w:val="20"/>
        </w:rPr>
        <w:t xml:space="preserve">resourcing </w:t>
      </w:r>
      <w:r w:rsidR="00EC0023">
        <w:rPr>
          <w:rFonts w:ascii="Arial" w:hAnsi="Arial" w:cs="Arial"/>
          <w:sz w:val="20"/>
          <w:szCs w:val="20"/>
        </w:rPr>
        <w:t>and</w:t>
      </w:r>
      <w:r w:rsidR="00551DD0" w:rsidRPr="009A30FD">
        <w:rPr>
          <w:rFonts w:ascii="Arial" w:hAnsi="Arial" w:cs="Arial"/>
          <w:sz w:val="20"/>
          <w:szCs w:val="20"/>
        </w:rPr>
        <w:t xml:space="preserve"> client communications</w:t>
      </w:r>
    </w:p>
    <w:p w14:paraId="0989EABA" w14:textId="61C3A684" w:rsidR="00133433" w:rsidRPr="009A30FD" w:rsidRDefault="00133433" w:rsidP="00133433">
      <w:pPr>
        <w:pStyle w:val="ListParagraph"/>
        <w:numPr>
          <w:ilvl w:val="1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5yrs </w:t>
      </w:r>
      <w:r w:rsidR="005A5A1A">
        <w:rPr>
          <w:rFonts w:ascii="Arial" w:hAnsi="Arial" w:cs="Arial"/>
          <w:sz w:val="20"/>
          <w:szCs w:val="20"/>
        </w:rPr>
        <w:t xml:space="preserve">commercial </w:t>
      </w:r>
      <w:r>
        <w:rPr>
          <w:rFonts w:ascii="Arial" w:hAnsi="Arial" w:cs="Arial"/>
          <w:sz w:val="20"/>
          <w:szCs w:val="20"/>
        </w:rPr>
        <w:t>experience in</w:t>
      </w:r>
      <w:r w:rsidRPr="009A30FD">
        <w:rPr>
          <w:rFonts w:ascii="Arial" w:hAnsi="Arial" w:cs="Arial"/>
          <w:sz w:val="20"/>
          <w:szCs w:val="20"/>
        </w:rPr>
        <w:t xml:space="preserve"> kit-house </w:t>
      </w:r>
      <w:r>
        <w:rPr>
          <w:rFonts w:ascii="Arial" w:hAnsi="Arial" w:cs="Arial"/>
          <w:sz w:val="20"/>
          <w:szCs w:val="20"/>
        </w:rPr>
        <w:t xml:space="preserve">logistics </w:t>
      </w:r>
      <w:r w:rsidR="005A5A1A">
        <w:rPr>
          <w:rFonts w:ascii="Arial" w:hAnsi="Arial" w:cs="Arial"/>
          <w:sz w:val="20"/>
          <w:szCs w:val="20"/>
        </w:rPr>
        <w:t xml:space="preserve">management </w:t>
      </w:r>
    </w:p>
    <w:p w14:paraId="595544F0" w14:textId="75C99428" w:rsidR="00DE418D" w:rsidRDefault="00DE418D" w:rsidP="008E2D46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Demonstrable experience managing a high-volume workflow of client deliverables </w:t>
      </w:r>
      <w:r w:rsidR="00133433">
        <w:rPr>
          <w:rFonts w:ascii="Arial" w:hAnsi="Arial" w:cs="Arial"/>
          <w:sz w:val="20"/>
          <w:szCs w:val="20"/>
        </w:rPr>
        <w:t>to agreed timescales and budgets</w:t>
      </w:r>
    </w:p>
    <w:p w14:paraId="5145B313" w14:textId="7C4CDF68" w:rsidR="00900D0F" w:rsidRDefault="00EC0023" w:rsidP="008E2D46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Post-</w:t>
      </w:r>
      <w:r w:rsidR="00900D0F">
        <w:rPr>
          <w:rFonts w:ascii="Arial" w:hAnsi="Arial" w:cs="Arial"/>
          <w:sz w:val="20"/>
          <w:szCs w:val="20"/>
        </w:rPr>
        <w:t xml:space="preserve">production workflows and </w:t>
      </w:r>
      <w:r w:rsidR="005A5A1A">
        <w:rPr>
          <w:rFonts w:ascii="Arial" w:hAnsi="Arial" w:cs="Arial"/>
          <w:sz w:val="20"/>
          <w:szCs w:val="20"/>
        </w:rPr>
        <w:t xml:space="preserve">asset </w:t>
      </w:r>
      <w:r w:rsidR="00900D0F">
        <w:rPr>
          <w:rFonts w:ascii="Arial" w:hAnsi="Arial" w:cs="Arial"/>
          <w:sz w:val="20"/>
          <w:szCs w:val="20"/>
        </w:rPr>
        <w:t>archiving</w:t>
      </w:r>
    </w:p>
    <w:p w14:paraId="6280E7F4" w14:textId="15A8352A" w:rsidR="005A5A1A" w:rsidRPr="005A5A1A" w:rsidRDefault="00EC0023" w:rsidP="005A5A1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Delivering</w:t>
      </w:r>
      <w:r w:rsidR="005A5A1A" w:rsidRPr="00B4224A">
        <w:rPr>
          <w:rFonts w:ascii="Arial" w:hAnsi="Arial" w:cs="Arial"/>
          <w:sz w:val="20"/>
          <w:szCs w:val="20"/>
        </w:rPr>
        <w:t xml:space="preserve"> a variety of </w:t>
      </w:r>
      <w:r w:rsidR="005A5A1A">
        <w:rPr>
          <w:rFonts w:ascii="Arial" w:hAnsi="Arial" w:cs="Arial"/>
          <w:sz w:val="20"/>
          <w:szCs w:val="20"/>
        </w:rPr>
        <w:t xml:space="preserve">high-quality </w:t>
      </w:r>
      <w:r w:rsidR="005A5A1A" w:rsidRPr="00B4224A">
        <w:rPr>
          <w:rFonts w:ascii="Arial" w:hAnsi="Arial" w:cs="Arial"/>
          <w:sz w:val="20"/>
          <w:szCs w:val="20"/>
        </w:rPr>
        <w:t xml:space="preserve">film </w:t>
      </w:r>
      <w:r w:rsidR="005A5A1A">
        <w:rPr>
          <w:rFonts w:ascii="Arial" w:hAnsi="Arial" w:cs="Arial"/>
          <w:sz w:val="20"/>
          <w:szCs w:val="20"/>
        </w:rPr>
        <w:t xml:space="preserve">and animation </w:t>
      </w:r>
      <w:r w:rsidR="005A5A1A" w:rsidRPr="00B4224A">
        <w:rPr>
          <w:rFonts w:ascii="Arial" w:hAnsi="Arial" w:cs="Arial"/>
          <w:sz w:val="20"/>
          <w:szCs w:val="20"/>
        </w:rPr>
        <w:t>related projects</w:t>
      </w:r>
      <w:r w:rsidR="005A5A1A">
        <w:rPr>
          <w:rFonts w:ascii="Arial" w:hAnsi="Arial" w:cs="Arial"/>
          <w:sz w:val="20"/>
          <w:szCs w:val="20"/>
        </w:rPr>
        <w:t xml:space="preserve"> as part of a production team</w:t>
      </w:r>
    </w:p>
    <w:p w14:paraId="65CBDF0E" w14:textId="4CD29455" w:rsidR="00900D0F" w:rsidRPr="00900D0F" w:rsidRDefault="00EC0023" w:rsidP="00900D0F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00D0F">
        <w:rPr>
          <w:rFonts w:ascii="Arial" w:hAnsi="Arial" w:cs="Arial"/>
          <w:sz w:val="20"/>
          <w:szCs w:val="20"/>
        </w:rPr>
        <w:t xml:space="preserve">sing team planner software such as </w:t>
      </w:r>
      <w:proofErr w:type="spellStart"/>
      <w:r w:rsidR="00900D0F">
        <w:rPr>
          <w:rFonts w:ascii="Arial" w:hAnsi="Arial" w:cs="Arial"/>
          <w:sz w:val="20"/>
          <w:szCs w:val="20"/>
        </w:rPr>
        <w:t>Ganttic</w:t>
      </w:r>
      <w:proofErr w:type="spellEnd"/>
      <w:r w:rsidR="00900D0F">
        <w:rPr>
          <w:rFonts w:ascii="Arial" w:hAnsi="Arial" w:cs="Arial"/>
          <w:sz w:val="20"/>
          <w:szCs w:val="20"/>
        </w:rPr>
        <w:t xml:space="preserve"> or similar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0402BF" w14:textId="55CD8526" w:rsidR="005A5A1A" w:rsidRPr="005A5A1A" w:rsidRDefault="00EC0023" w:rsidP="00551DD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Supervising</w:t>
      </w:r>
      <w:r w:rsidR="005A5A1A">
        <w:rPr>
          <w:rFonts w:ascii="Arial" w:hAnsi="Arial" w:cs="Arial"/>
          <w:sz w:val="20"/>
          <w:szCs w:val="20"/>
        </w:rPr>
        <w:t xml:space="preserve"> and developing a </w:t>
      </w:r>
      <w:r>
        <w:rPr>
          <w:rFonts w:ascii="Arial" w:hAnsi="Arial" w:cs="Arial"/>
          <w:sz w:val="20"/>
          <w:szCs w:val="20"/>
        </w:rPr>
        <w:t>network of film production contacts</w:t>
      </w:r>
    </w:p>
    <w:p w14:paraId="42B20139" w14:textId="60CB3423" w:rsidR="005A5A1A" w:rsidRPr="00551DD0" w:rsidRDefault="00EC0023" w:rsidP="00551DD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Delivering</w:t>
      </w:r>
      <w:r w:rsidR="005A5A1A">
        <w:rPr>
          <w:rFonts w:ascii="Arial" w:hAnsi="Arial" w:cs="Arial"/>
          <w:sz w:val="20"/>
          <w:szCs w:val="20"/>
        </w:rPr>
        <w:t xml:space="preserve"> video training to groups</w:t>
      </w:r>
    </w:p>
    <w:p w14:paraId="051C56AD" w14:textId="4037601A" w:rsidR="00551DD0" w:rsidRPr="00551DD0" w:rsidRDefault="00EC0023" w:rsidP="00551DD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34B14">
        <w:rPr>
          <w:rFonts w:ascii="Arial" w:hAnsi="Arial" w:cs="Arial"/>
          <w:sz w:val="20"/>
          <w:szCs w:val="20"/>
        </w:rPr>
        <w:t>xperience</w:t>
      </w:r>
      <w:r w:rsidR="00551DD0">
        <w:rPr>
          <w:rFonts w:ascii="Arial" w:hAnsi="Arial" w:cs="Arial"/>
          <w:sz w:val="20"/>
          <w:szCs w:val="20"/>
        </w:rPr>
        <w:t xml:space="preserve"> with Matterport 3D, drone or commercial photography </w:t>
      </w:r>
      <w:r w:rsidR="00133433">
        <w:rPr>
          <w:rFonts w:ascii="Arial" w:hAnsi="Arial" w:cs="Arial"/>
          <w:sz w:val="20"/>
          <w:szCs w:val="20"/>
        </w:rPr>
        <w:t>also useful</w:t>
      </w:r>
    </w:p>
    <w:p w14:paraId="47ED94C4" w14:textId="77777777" w:rsidR="00551DD0" w:rsidRPr="00551DD0" w:rsidRDefault="00551DD0" w:rsidP="00551DD0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036A55DE" w14:textId="77777777" w:rsidR="008E2D46" w:rsidRPr="00B4224A" w:rsidRDefault="008E2D46" w:rsidP="008E2D4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t>SKILLS</w:t>
      </w:r>
    </w:p>
    <w:p w14:paraId="216CDE85" w14:textId="6206700D" w:rsidR="008E2D46" w:rsidRPr="00B4224A" w:rsidRDefault="008E2D46" w:rsidP="008E2D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</w:rPr>
        <w:t xml:space="preserve">Ability to </w:t>
      </w:r>
      <w:r w:rsidR="002529B3">
        <w:rPr>
          <w:rFonts w:ascii="Arial" w:hAnsi="Arial" w:cs="Arial"/>
          <w:sz w:val="20"/>
          <w:szCs w:val="20"/>
        </w:rPr>
        <w:t xml:space="preserve">self-organise and deliver </w:t>
      </w:r>
      <w:r w:rsidR="008D4168">
        <w:rPr>
          <w:rFonts w:ascii="Arial" w:hAnsi="Arial" w:cs="Arial"/>
          <w:sz w:val="20"/>
          <w:szCs w:val="20"/>
        </w:rPr>
        <w:t xml:space="preserve">delegated </w:t>
      </w:r>
      <w:r w:rsidR="002529B3">
        <w:rPr>
          <w:rFonts w:ascii="Arial" w:hAnsi="Arial" w:cs="Arial"/>
          <w:sz w:val="20"/>
          <w:szCs w:val="20"/>
        </w:rPr>
        <w:t xml:space="preserve">tasks as </w:t>
      </w:r>
      <w:r w:rsidR="008D4168">
        <w:rPr>
          <w:rFonts w:ascii="Arial" w:hAnsi="Arial" w:cs="Arial"/>
          <w:sz w:val="20"/>
          <w:szCs w:val="20"/>
        </w:rPr>
        <w:t xml:space="preserve">part of the </w:t>
      </w:r>
      <w:r w:rsidR="00C34B14">
        <w:rPr>
          <w:rFonts w:ascii="Arial" w:hAnsi="Arial" w:cs="Arial"/>
          <w:sz w:val="20"/>
          <w:szCs w:val="20"/>
        </w:rPr>
        <w:t xml:space="preserve">Key Account </w:t>
      </w:r>
      <w:r w:rsidR="008D4168">
        <w:rPr>
          <w:rFonts w:ascii="Arial" w:hAnsi="Arial" w:cs="Arial"/>
          <w:sz w:val="20"/>
          <w:szCs w:val="20"/>
        </w:rPr>
        <w:t>Production Team</w:t>
      </w:r>
    </w:p>
    <w:p w14:paraId="13456F21" w14:textId="10856A0E" w:rsidR="008E2D46" w:rsidRPr="00B4224A" w:rsidRDefault="008E2D46" w:rsidP="008E2D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</w:rPr>
        <w:t xml:space="preserve">Ability to manage </w:t>
      </w:r>
      <w:r w:rsidR="008D4168">
        <w:rPr>
          <w:rFonts w:ascii="Arial" w:hAnsi="Arial" w:cs="Arial"/>
          <w:sz w:val="20"/>
          <w:szCs w:val="20"/>
        </w:rPr>
        <w:t>internal stakeholder</w:t>
      </w:r>
      <w:r w:rsidRPr="00B4224A">
        <w:rPr>
          <w:rFonts w:ascii="Arial" w:hAnsi="Arial" w:cs="Arial"/>
          <w:sz w:val="20"/>
          <w:szCs w:val="20"/>
        </w:rPr>
        <w:t xml:space="preserve"> expectations whilst always delivering against </w:t>
      </w:r>
      <w:proofErr w:type="spellStart"/>
      <w:r w:rsidR="0005314B" w:rsidRPr="0005314B">
        <w:rPr>
          <w:rFonts w:ascii="Arial" w:hAnsi="Arial" w:cs="Arial"/>
          <w:b/>
          <w:bCs/>
          <w:sz w:val="20"/>
          <w:szCs w:val="20"/>
        </w:rPr>
        <w:t>drpg</w:t>
      </w:r>
      <w:r w:rsidRPr="00B4224A">
        <w:rPr>
          <w:rFonts w:ascii="Arial" w:hAnsi="Arial" w:cs="Arial"/>
          <w:sz w:val="20"/>
          <w:szCs w:val="20"/>
        </w:rPr>
        <w:t>’s</w:t>
      </w:r>
      <w:proofErr w:type="spellEnd"/>
      <w:r w:rsidRPr="00B4224A">
        <w:rPr>
          <w:rFonts w:ascii="Arial" w:hAnsi="Arial" w:cs="Arial"/>
          <w:sz w:val="20"/>
          <w:szCs w:val="20"/>
        </w:rPr>
        <w:t xml:space="preserve"> </w:t>
      </w:r>
      <w:r w:rsidR="00DE418D">
        <w:rPr>
          <w:rFonts w:ascii="Arial" w:hAnsi="Arial" w:cs="Arial"/>
          <w:sz w:val="20"/>
          <w:szCs w:val="20"/>
        </w:rPr>
        <w:t>ethos of ‘Anything’s Possible’</w:t>
      </w:r>
    </w:p>
    <w:p w14:paraId="69C507D2" w14:textId="585DA5AB" w:rsidR="008E2D46" w:rsidRDefault="008E2D46" w:rsidP="008E2D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</w:rPr>
        <w:t xml:space="preserve">Strong </w:t>
      </w:r>
      <w:r w:rsidR="00FE2DF9">
        <w:rPr>
          <w:rFonts w:ascii="Arial" w:hAnsi="Arial" w:cs="Arial"/>
          <w:sz w:val="20"/>
          <w:szCs w:val="20"/>
        </w:rPr>
        <w:t>organisational</w:t>
      </w:r>
      <w:r w:rsidRPr="00B4224A">
        <w:rPr>
          <w:rFonts w:ascii="Arial" w:hAnsi="Arial" w:cs="Arial"/>
          <w:sz w:val="20"/>
          <w:szCs w:val="20"/>
        </w:rPr>
        <w:t xml:space="preserve"> skills and a good eye for detail</w:t>
      </w:r>
    </w:p>
    <w:p w14:paraId="7157E1A3" w14:textId="103753D7" w:rsidR="0013651F" w:rsidRPr="0013651F" w:rsidRDefault="002E22E2" w:rsidP="001365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challenge requirements where </w:t>
      </w:r>
      <w:r w:rsidR="002F050A">
        <w:rPr>
          <w:rFonts w:ascii="Arial" w:hAnsi="Arial" w:cs="Arial"/>
          <w:sz w:val="20"/>
          <w:szCs w:val="20"/>
        </w:rPr>
        <w:t>needed with a positive ‘can do’ attitude</w:t>
      </w:r>
    </w:p>
    <w:p w14:paraId="4F1748E5" w14:textId="5DCE9871" w:rsidR="008E2D46" w:rsidRPr="00B4224A" w:rsidRDefault="00A30A1C" w:rsidP="008E2D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Excellent time and schedule management</w:t>
      </w:r>
    </w:p>
    <w:p w14:paraId="4B54477E" w14:textId="4842DE16" w:rsidR="008E2D46" w:rsidRPr="00B4224A" w:rsidRDefault="008E2D46" w:rsidP="008E2D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  <w:lang w:val="en-US"/>
        </w:rPr>
        <w:t>Be able to work under pressure</w:t>
      </w:r>
      <w:r w:rsidR="002E52AF">
        <w:rPr>
          <w:rFonts w:ascii="Arial" w:hAnsi="Arial" w:cs="Arial"/>
          <w:sz w:val="20"/>
          <w:szCs w:val="20"/>
          <w:lang w:val="en-US"/>
        </w:rPr>
        <w:t xml:space="preserve">, </w:t>
      </w:r>
      <w:r w:rsidR="009C6329">
        <w:rPr>
          <w:rFonts w:ascii="Arial" w:hAnsi="Arial" w:cs="Arial"/>
          <w:sz w:val="20"/>
          <w:szCs w:val="20"/>
          <w:lang w:val="en-US"/>
        </w:rPr>
        <w:t>motivating those around them</w:t>
      </w:r>
      <w:r w:rsidR="002E52AF">
        <w:rPr>
          <w:rFonts w:ascii="Arial" w:hAnsi="Arial" w:cs="Arial"/>
          <w:sz w:val="20"/>
          <w:szCs w:val="20"/>
          <w:lang w:val="en-US"/>
        </w:rPr>
        <w:t xml:space="preserve"> and meet deadlines</w:t>
      </w:r>
    </w:p>
    <w:p w14:paraId="74450340" w14:textId="64AB1454" w:rsidR="00C95F06" w:rsidRPr="00C95F06" w:rsidRDefault="00C95F06" w:rsidP="008E2D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strong negotiator, both </w:t>
      </w:r>
      <w:r w:rsidR="00B27D9E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 xml:space="preserve">external </w:t>
      </w:r>
      <w:r w:rsidR="002843EC">
        <w:rPr>
          <w:rFonts w:ascii="Arial" w:hAnsi="Arial" w:cs="Arial"/>
          <w:sz w:val="20"/>
          <w:szCs w:val="20"/>
        </w:rPr>
        <w:t xml:space="preserve">stakeholders </w:t>
      </w:r>
      <w:r>
        <w:rPr>
          <w:rFonts w:ascii="Arial" w:hAnsi="Arial" w:cs="Arial"/>
          <w:sz w:val="20"/>
          <w:szCs w:val="20"/>
        </w:rPr>
        <w:t>and internal</w:t>
      </w:r>
      <w:r w:rsidR="00B27D9E">
        <w:rPr>
          <w:rFonts w:ascii="Arial" w:hAnsi="Arial" w:cs="Arial"/>
          <w:sz w:val="20"/>
          <w:szCs w:val="20"/>
        </w:rPr>
        <w:t xml:space="preserve"> team</w:t>
      </w:r>
    </w:p>
    <w:p w14:paraId="7B477F7E" w14:textId="22AA2473" w:rsidR="008E2D46" w:rsidRPr="00B4224A" w:rsidRDefault="008E2D46" w:rsidP="008E2D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  <w:lang w:val="en-US"/>
        </w:rPr>
        <w:t>Be able to communicate effectively both verbally and in writing</w:t>
      </w:r>
    </w:p>
    <w:p w14:paraId="00F2F2FF" w14:textId="77777777" w:rsidR="008E2D46" w:rsidRPr="00B4224A" w:rsidRDefault="008E2D46" w:rsidP="008E2D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  <w:lang w:val="en-US"/>
        </w:rPr>
        <w:t>Be punctual and willing to work outside normal office hours when required</w:t>
      </w:r>
    </w:p>
    <w:p w14:paraId="30634636" w14:textId="198DF995" w:rsidR="00451AFD" w:rsidRPr="00451AFD" w:rsidRDefault="008E2D46" w:rsidP="00451AF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sz w:val="20"/>
          <w:szCs w:val="20"/>
          <w:lang w:val="en-US"/>
        </w:rPr>
        <w:t>Must be computer literate</w:t>
      </w:r>
    </w:p>
    <w:p w14:paraId="35D5A147" w14:textId="77777777" w:rsidR="008E2D46" w:rsidRPr="00B4224A" w:rsidRDefault="008E2D46" w:rsidP="008E2D46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n-GB"/>
        </w:rPr>
      </w:pPr>
    </w:p>
    <w:p w14:paraId="5F98E934" w14:textId="77777777" w:rsidR="008E2D46" w:rsidRPr="00B4224A" w:rsidRDefault="008E2D46" w:rsidP="008E2D46">
      <w:pPr>
        <w:rPr>
          <w:rFonts w:ascii="Arial" w:hAnsi="Arial" w:cs="Arial"/>
          <w:sz w:val="20"/>
          <w:szCs w:val="20"/>
          <w:lang w:val="en-GB"/>
        </w:rPr>
      </w:pPr>
    </w:p>
    <w:p w14:paraId="08376AA0" w14:textId="77777777" w:rsidR="008E2D46" w:rsidRPr="00B4224A" w:rsidRDefault="008E2D46" w:rsidP="008E2D46">
      <w:pPr>
        <w:rPr>
          <w:rFonts w:ascii="Arial" w:hAnsi="Arial" w:cs="Arial"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lastRenderedPageBreak/>
        <w:t>CHARACTERISTICS</w:t>
      </w:r>
      <w:r w:rsidRPr="00B4224A">
        <w:rPr>
          <w:rFonts w:ascii="Arial" w:hAnsi="Arial" w:cs="Arial"/>
          <w:b/>
          <w:sz w:val="20"/>
          <w:szCs w:val="20"/>
          <w:lang w:val="en-GB"/>
        </w:rPr>
        <w:br/>
      </w:r>
    </w:p>
    <w:p w14:paraId="211A39C6" w14:textId="330AB3B8" w:rsidR="00234A1F" w:rsidRPr="00B4224A" w:rsidRDefault="005A5A1A" w:rsidP="00234A1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Strong </w:t>
      </w:r>
      <w:r w:rsidR="00EC0023">
        <w:rPr>
          <w:rFonts w:ascii="Arial" w:hAnsi="Arial" w:cs="Arial"/>
          <w:sz w:val="20"/>
          <w:szCs w:val="20"/>
          <w:lang w:val="en-US"/>
        </w:rPr>
        <w:t>passion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C0023"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sz w:val="20"/>
          <w:szCs w:val="20"/>
          <w:lang w:val="en-US"/>
        </w:rPr>
        <w:t>video production tech and kit</w:t>
      </w:r>
    </w:p>
    <w:p w14:paraId="468EB355" w14:textId="77777777" w:rsidR="00EC0023" w:rsidRPr="00B4224A" w:rsidRDefault="00EC0023" w:rsidP="00EC002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B4224A">
        <w:rPr>
          <w:rFonts w:ascii="Arial" w:hAnsi="Arial" w:cs="Arial"/>
          <w:sz w:val="20"/>
          <w:szCs w:val="20"/>
          <w:lang w:val="en-US"/>
        </w:rPr>
        <w:t>Positive attitude towards challenging situations and multi-tasking</w:t>
      </w:r>
    </w:p>
    <w:p w14:paraId="5B539D82" w14:textId="72991538" w:rsidR="005A5A1A" w:rsidRDefault="00F45B32" w:rsidP="005A5A1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Meticulously organised with a fine eye for detail</w:t>
      </w:r>
    </w:p>
    <w:p w14:paraId="777A64AF" w14:textId="67A1C2EF" w:rsidR="005A5A1A" w:rsidRPr="005A5A1A" w:rsidRDefault="005A5A1A" w:rsidP="005A5A1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A5A1A">
        <w:rPr>
          <w:rFonts w:ascii="Arial" w:hAnsi="Arial" w:cs="Arial"/>
          <w:sz w:val="20"/>
          <w:szCs w:val="20"/>
        </w:rPr>
        <w:t xml:space="preserve">Quick thinking and able to adapt to changing circumstances in an agile way </w:t>
      </w:r>
      <w:r>
        <w:rPr>
          <w:rFonts w:ascii="Arial" w:hAnsi="Arial" w:cs="Arial"/>
          <w:sz w:val="20"/>
          <w:szCs w:val="20"/>
        </w:rPr>
        <w:t>and</w:t>
      </w:r>
      <w:r w:rsidRPr="005A5A1A">
        <w:rPr>
          <w:rFonts w:ascii="Arial" w:hAnsi="Arial" w:cs="Arial"/>
          <w:sz w:val="20"/>
          <w:szCs w:val="20"/>
        </w:rPr>
        <w:t xml:space="preserve"> find solutions</w:t>
      </w:r>
    </w:p>
    <w:p w14:paraId="4B26921F" w14:textId="6DBCFDCB" w:rsidR="00FF7F1C" w:rsidRDefault="00FF7F1C" w:rsidP="008E2D4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team player </w:t>
      </w:r>
      <w:r w:rsidR="009F0679">
        <w:rPr>
          <w:rFonts w:ascii="Arial" w:hAnsi="Arial" w:cs="Arial"/>
          <w:sz w:val="20"/>
          <w:szCs w:val="20"/>
          <w:lang w:val="en-US"/>
        </w:rPr>
        <w:t xml:space="preserve">who </w:t>
      </w:r>
      <w:r w:rsidR="005A5A1A">
        <w:rPr>
          <w:rFonts w:ascii="Arial" w:hAnsi="Arial" w:cs="Arial"/>
          <w:sz w:val="20"/>
          <w:szCs w:val="20"/>
          <w:lang w:val="en-US"/>
        </w:rPr>
        <w:t xml:space="preserve">can win and retain </w:t>
      </w:r>
      <w:r w:rsidR="009F0679">
        <w:rPr>
          <w:rFonts w:ascii="Arial" w:hAnsi="Arial" w:cs="Arial"/>
          <w:sz w:val="20"/>
          <w:szCs w:val="20"/>
          <w:lang w:val="en-US"/>
        </w:rPr>
        <w:t xml:space="preserve">the respect of those </w:t>
      </w:r>
      <w:r w:rsidR="005A5A1A">
        <w:rPr>
          <w:rFonts w:ascii="Arial" w:hAnsi="Arial" w:cs="Arial"/>
          <w:sz w:val="20"/>
          <w:szCs w:val="20"/>
          <w:lang w:val="en-US"/>
        </w:rPr>
        <w:t>they work with</w:t>
      </w:r>
    </w:p>
    <w:p w14:paraId="5EF115B3" w14:textId="704F9EFE" w:rsidR="008E2D46" w:rsidRPr="00B4224A" w:rsidRDefault="008E2D46" w:rsidP="008E2D4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B4224A">
        <w:rPr>
          <w:rFonts w:ascii="Arial" w:hAnsi="Arial" w:cs="Arial"/>
          <w:sz w:val="20"/>
          <w:szCs w:val="20"/>
          <w:lang w:val="en-US"/>
        </w:rPr>
        <w:t xml:space="preserve">A true </w:t>
      </w:r>
      <w:r w:rsidR="00646573">
        <w:rPr>
          <w:rFonts w:ascii="Arial" w:hAnsi="Arial" w:cs="Arial"/>
          <w:sz w:val="20"/>
          <w:szCs w:val="20"/>
          <w:lang w:val="en-US"/>
        </w:rPr>
        <w:t>passion for video production and film in general</w:t>
      </w:r>
    </w:p>
    <w:p w14:paraId="1E9B77FE" w14:textId="3C9D79D4" w:rsidR="008E2D46" w:rsidRPr="00B4224A" w:rsidRDefault="008E2D46" w:rsidP="00EC002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B4224A">
        <w:rPr>
          <w:rFonts w:ascii="Arial" w:hAnsi="Arial" w:cs="Arial"/>
          <w:sz w:val="20"/>
          <w:szCs w:val="20"/>
          <w:lang w:val="en-US"/>
        </w:rPr>
        <w:t>Focused on consistently providing high service levels</w:t>
      </w:r>
    </w:p>
    <w:p w14:paraId="4D56FC47" w14:textId="77777777" w:rsidR="008E2D46" w:rsidRPr="00B4224A" w:rsidRDefault="008E2D46" w:rsidP="008E2D4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B4224A">
        <w:rPr>
          <w:rFonts w:ascii="Arial" w:hAnsi="Arial" w:cs="Arial"/>
          <w:sz w:val="20"/>
          <w:szCs w:val="20"/>
          <w:lang w:val="en-US"/>
        </w:rPr>
        <w:t>Willingness to learn new skills and develop existing ones</w:t>
      </w:r>
    </w:p>
    <w:p w14:paraId="6362AB3B" w14:textId="24EA7010" w:rsidR="008E2D46" w:rsidRPr="00DE418D" w:rsidRDefault="008E2D46" w:rsidP="00DE418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B4224A">
        <w:rPr>
          <w:rFonts w:ascii="Arial" w:hAnsi="Arial" w:cs="Arial"/>
          <w:sz w:val="20"/>
          <w:szCs w:val="20"/>
          <w:lang w:val="en-US"/>
        </w:rPr>
        <w:t>Must be committed to making ‘anything possible’ with a ‘can do’ attitude</w:t>
      </w:r>
    </w:p>
    <w:p w14:paraId="3B6E75DD" w14:textId="77777777" w:rsidR="009F0679" w:rsidRPr="00B4224A" w:rsidRDefault="009F0679" w:rsidP="008E2D46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5B4FDEA8" w14:textId="77777777" w:rsidR="008E2D46" w:rsidRPr="00B4224A" w:rsidRDefault="008E2D46" w:rsidP="008E2D4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  <w:r w:rsidRPr="00B4224A">
        <w:rPr>
          <w:rFonts w:ascii="Arial" w:hAnsi="Arial" w:cs="Arial"/>
          <w:b/>
          <w:sz w:val="20"/>
          <w:szCs w:val="20"/>
          <w:lang w:val="en-GB"/>
        </w:rPr>
        <w:t>OTHER REQUIREMENTS</w:t>
      </w:r>
    </w:p>
    <w:p w14:paraId="221DC646" w14:textId="77777777" w:rsidR="008E2D46" w:rsidRPr="00B4224A" w:rsidRDefault="008E2D46" w:rsidP="008E2D4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B4224A">
        <w:rPr>
          <w:rFonts w:ascii="Arial" w:hAnsi="Arial" w:cs="Arial"/>
          <w:sz w:val="20"/>
        </w:rPr>
        <w:t>Able to travel throughout the UK and overseas</w:t>
      </w:r>
    </w:p>
    <w:p w14:paraId="6B4C2CD7" w14:textId="77777777" w:rsidR="008E2D46" w:rsidRPr="00B4224A" w:rsidRDefault="008E2D46" w:rsidP="008E2D4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B4224A">
        <w:rPr>
          <w:rFonts w:ascii="Arial" w:hAnsi="Arial" w:cs="Arial"/>
          <w:sz w:val="20"/>
        </w:rPr>
        <w:t xml:space="preserve">Full </w:t>
      </w:r>
      <w:proofErr w:type="spellStart"/>
      <w:r w:rsidRPr="00B4224A">
        <w:rPr>
          <w:rFonts w:ascii="Arial" w:hAnsi="Arial" w:cs="Arial"/>
          <w:sz w:val="20"/>
        </w:rPr>
        <w:t>colour</w:t>
      </w:r>
      <w:proofErr w:type="spellEnd"/>
      <w:r w:rsidRPr="00B4224A">
        <w:rPr>
          <w:rFonts w:ascii="Arial" w:hAnsi="Arial" w:cs="Arial"/>
          <w:sz w:val="20"/>
        </w:rPr>
        <w:t xml:space="preserve"> vision</w:t>
      </w:r>
    </w:p>
    <w:p w14:paraId="7DAB08B1" w14:textId="77777777" w:rsidR="008E2D46" w:rsidRPr="00B4224A" w:rsidRDefault="008E2D46" w:rsidP="005852BC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25795BD9" w14:textId="77777777" w:rsidR="008E2D46" w:rsidRPr="002C44CE" w:rsidRDefault="008E2D46" w:rsidP="008E2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C44CE">
        <w:rPr>
          <w:rFonts w:ascii="Arial" w:hAnsi="Arial" w:cs="Arial"/>
          <w:b/>
          <w:sz w:val="20"/>
          <w:szCs w:val="20"/>
        </w:rPr>
        <w:t>DATA SECURITY</w:t>
      </w:r>
    </w:p>
    <w:p w14:paraId="3BC55CE3" w14:textId="1051B098" w:rsidR="008E2D46" w:rsidRPr="002C44CE" w:rsidRDefault="008E2D46" w:rsidP="008E2D46">
      <w:pPr>
        <w:spacing w:line="360" w:lineRule="auto"/>
        <w:rPr>
          <w:rFonts w:ascii="Arial" w:hAnsi="Arial" w:cs="Arial"/>
          <w:sz w:val="20"/>
          <w:szCs w:val="20"/>
        </w:rPr>
      </w:pPr>
      <w:r w:rsidRPr="002C44CE">
        <w:rPr>
          <w:rFonts w:ascii="Arial" w:hAnsi="Arial" w:cs="Arial"/>
          <w:sz w:val="20"/>
          <w:szCs w:val="20"/>
        </w:rPr>
        <w:t xml:space="preserve">At all times you must work within the guidelines set out in the </w:t>
      </w:r>
      <w:proofErr w:type="spellStart"/>
      <w:r w:rsidRPr="002C44CE">
        <w:rPr>
          <w:rFonts w:ascii="Arial" w:hAnsi="Arial" w:cs="Arial"/>
          <w:b/>
          <w:sz w:val="20"/>
          <w:szCs w:val="20"/>
        </w:rPr>
        <w:t>drp</w:t>
      </w:r>
      <w:r w:rsidR="00964B8C">
        <w:rPr>
          <w:rFonts w:ascii="Arial" w:hAnsi="Arial" w:cs="Arial"/>
          <w:b/>
          <w:sz w:val="20"/>
          <w:szCs w:val="20"/>
        </w:rPr>
        <w:t>g</w:t>
      </w:r>
      <w:proofErr w:type="spellEnd"/>
      <w:r w:rsidRPr="002C44CE">
        <w:rPr>
          <w:rFonts w:ascii="Arial" w:hAnsi="Arial" w:cs="Arial"/>
          <w:sz w:val="20"/>
          <w:szCs w:val="20"/>
        </w:rPr>
        <w:t xml:space="preserve"> Information Security Policy and your Employee Confidentiality Agreement.  Failure to do so will be deemed as gross misconduct.</w:t>
      </w:r>
    </w:p>
    <w:p w14:paraId="1D894E21" w14:textId="77777777" w:rsidR="008E2D46" w:rsidRPr="005E2BF2" w:rsidRDefault="008E2D46" w:rsidP="008E2D4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  <w:lang w:val="en-GB"/>
        </w:rPr>
      </w:pPr>
    </w:p>
    <w:p w14:paraId="3786FD6A" w14:textId="77777777" w:rsidR="008E2D46" w:rsidRPr="005E2BF2" w:rsidRDefault="008E2D46" w:rsidP="008E2D4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  <w:r w:rsidRPr="005E2BF2">
        <w:rPr>
          <w:rFonts w:ascii="Arial" w:hAnsi="Arial" w:cs="Arial"/>
          <w:b/>
          <w:sz w:val="20"/>
          <w:szCs w:val="20"/>
          <w:lang w:val="en-GB"/>
        </w:rPr>
        <w:t>FURTHER NOTES</w:t>
      </w:r>
    </w:p>
    <w:p w14:paraId="50B4928A" w14:textId="6EAF35F1" w:rsidR="008E2D46" w:rsidRPr="005E2BF2" w:rsidRDefault="008E2D46" w:rsidP="008E2D46">
      <w:pPr>
        <w:spacing w:line="360" w:lineRule="auto"/>
        <w:rPr>
          <w:rFonts w:ascii="Arial" w:eastAsia="Times" w:hAnsi="Arial" w:cs="Arial"/>
          <w:sz w:val="20"/>
          <w:szCs w:val="20"/>
          <w:lang w:val="en-GB"/>
        </w:rPr>
      </w:pPr>
      <w:r w:rsidRPr="005E2BF2">
        <w:rPr>
          <w:rFonts w:ascii="Arial" w:eastAsia="Times" w:hAnsi="Arial" w:cs="Arial"/>
          <w:sz w:val="20"/>
          <w:szCs w:val="20"/>
          <w:lang w:val="en-GB"/>
        </w:rPr>
        <w:t xml:space="preserve">The role will be based primarily in our </w:t>
      </w:r>
      <w:r w:rsidR="00864CEA">
        <w:rPr>
          <w:rFonts w:ascii="Arial" w:eastAsia="Times" w:hAnsi="Arial" w:cs="Arial"/>
          <w:sz w:val="20"/>
          <w:szCs w:val="20"/>
          <w:lang w:val="en-GB"/>
        </w:rPr>
        <w:t>Hartlebury</w:t>
      </w:r>
      <w:r>
        <w:rPr>
          <w:rFonts w:ascii="Arial" w:eastAsia="Times" w:hAnsi="Arial" w:cs="Arial"/>
          <w:sz w:val="20"/>
          <w:szCs w:val="20"/>
          <w:lang w:val="en-GB"/>
        </w:rPr>
        <w:t xml:space="preserve"> </w:t>
      </w:r>
      <w:r w:rsidRPr="005E2BF2">
        <w:rPr>
          <w:rFonts w:ascii="Arial" w:eastAsia="Times" w:hAnsi="Arial" w:cs="Arial"/>
          <w:sz w:val="20"/>
          <w:szCs w:val="20"/>
          <w:lang w:val="en-GB"/>
        </w:rPr>
        <w:t xml:space="preserve">office.  There will be times when this role </w:t>
      </w:r>
    </w:p>
    <w:p w14:paraId="3A669977" w14:textId="77777777" w:rsidR="008E2D46" w:rsidRPr="005E2BF2" w:rsidRDefault="008E2D46" w:rsidP="008E2D46">
      <w:pPr>
        <w:spacing w:line="360" w:lineRule="auto"/>
        <w:ind w:right="71"/>
        <w:rPr>
          <w:rFonts w:ascii="Arial" w:eastAsia="Times" w:hAnsi="Arial" w:cs="Arial"/>
          <w:sz w:val="20"/>
          <w:szCs w:val="20"/>
          <w:lang w:val="en-GB"/>
        </w:rPr>
      </w:pPr>
      <w:r w:rsidRPr="005E2BF2">
        <w:rPr>
          <w:rFonts w:ascii="Arial" w:eastAsia="Times" w:hAnsi="Arial" w:cs="Arial"/>
          <w:sz w:val="20"/>
          <w:szCs w:val="20"/>
          <w:lang w:val="en-GB"/>
        </w:rPr>
        <w:t>will require you to work from the company’s other offices</w:t>
      </w:r>
      <w:r>
        <w:rPr>
          <w:rFonts w:ascii="Arial" w:eastAsia="Times" w:hAnsi="Arial" w:cs="Arial"/>
          <w:sz w:val="20"/>
          <w:szCs w:val="20"/>
          <w:lang w:val="en-GB"/>
        </w:rPr>
        <w:t xml:space="preserve"> and occasionally on site at client events or premises</w:t>
      </w:r>
      <w:r w:rsidRPr="005E2BF2">
        <w:rPr>
          <w:rFonts w:ascii="Arial" w:eastAsia="Times" w:hAnsi="Arial" w:cs="Arial"/>
          <w:sz w:val="20"/>
          <w:szCs w:val="20"/>
          <w:lang w:val="en-GB"/>
        </w:rPr>
        <w:t>.  You will be expected to work flexibly and undertake other related commercial duties both in the UK and overseas as the company may from time to time reasonably require.</w:t>
      </w:r>
    </w:p>
    <w:p w14:paraId="0D1A4233" w14:textId="77777777" w:rsidR="008E2D46" w:rsidRPr="005E2BF2" w:rsidRDefault="008E2D46" w:rsidP="008E2D46">
      <w:pPr>
        <w:spacing w:line="360" w:lineRule="auto"/>
        <w:ind w:right="71"/>
        <w:rPr>
          <w:rFonts w:ascii="Arial" w:eastAsia="Times" w:hAnsi="Arial" w:cs="Arial"/>
          <w:sz w:val="20"/>
          <w:szCs w:val="20"/>
          <w:lang w:val="en-GB"/>
        </w:rPr>
      </w:pPr>
    </w:p>
    <w:p w14:paraId="436A5B72" w14:textId="66637378" w:rsidR="008E2D46" w:rsidRPr="005E2BF2" w:rsidRDefault="008E2D46" w:rsidP="008E2D46">
      <w:pPr>
        <w:spacing w:line="360" w:lineRule="auto"/>
        <w:rPr>
          <w:rFonts w:ascii="Arial" w:eastAsia="Times" w:hAnsi="Arial" w:cs="Arial"/>
          <w:sz w:val="20"/>
          <w:szCs w:val="20"/>
          <w:lang w:val="en-GB"/>
        </w:rPr>
      </w:pPr>
      <w:r w:rsidRPr="005E2BF2">
        <w:rPr>
          <w:rFonts w:ascii="Arial" w:eastAsia="Times" w:hAnsi="Arial" w:cs="Arial"/>
          <w:sz w:val="20"/>
          <w:szCs w:val="20"/>
          <w:lang w:val="en-GB"/>
        </w:rPr>
        <w:t xml:space="preserve">At all times you must work within the guidelines set out in </w:t>
      </w:r>
      <w:proofErr w:type="spellStart"/>
      <w:r w:rsidRPr="005E2BF2">
        <w:rPr>
          <w:rFonts w:ascii="Arial" w:eastAsia="Times" w:hAnsi="Arial" w:cs="Arial"/>
          <w:b/>
          <w:sz w:val="20"/>
          <w:szCs w:val="20"/>
          <w:lang w:val="en-GB"/>
        </w:rPr>
        <w:t>drp</w:t>
      </w:r>
      <w:r w:rsidR="00964B8C">
        <w:rPr>
          <w:rFonts w:ascii="Arial" w:eastAsia="Times" w:hAnsi="Arial" w:cs="Arial"/>
          <w:b/>
          <w:sz w:val="20"/>
          <w:szCs w:val="20"/>
          <w:lang w:val="en-GB"/>
        </w:rPr>
        <w:t>g</w:t>
      </w:r>
      <w:r w:rsidRPr="005E2BF2">
        <w:rPr>
          <w:rFonts w:ascii="Arial" w:eastAsia="Times" w:hAnsi="Arial" w:cs="Arial"/>
          <w:b/>
          <w:sz w:val="20"/>
          <w:szCs w:val="20"/>
          <w:lang w:val="en-GB"/>
        </w:rPr>
        <w:t>’s</w:t>
      </w:r>
      <w:proofErr w:type="spellEnd"/>
      <w:r w:rsidRPr="005E2BF2">
        <w:rPr>
          <w:rFonts w:ascii="Arial" w:eastAsia="Times" w:hAnsi="Arial" w:cs="Arial"/>
          <w:sz w:val="20"/>
          <w:szCs w:val="20"/>
          <w:lang w:val="en-GB"/>
        </w:rPr>
        <w:t xml:space="preserve"> Health &amp; Safety Policy and Employee Manual.</w:t>
      </w:r>
    </w:p>
    <w:p w14:paraId="6242F1BD" w14:textId="77777777" w:rsidR="008E2D46" w:rsidRPr="005E2BF2" w:rsidRDefault="008E2D46" w:rsidP="008E2D46">
      <w:pPr>
        <w:spacing w:line="360" w:lineRule="auto"/>
        <w:rPr>
          <w:rFonts w:ascii="Arial" w:eastAsia="Times" w:hAnsi="Arial" w:cs="Arial"/>
          <w:sz w:val="20"/>
          <w:szCs w:val="20"/>
          <w:lang w:val="en-GB"/>
        </w:rPr>
      </w:pPr>
    </w:p>
    <w:p w14:paraId="3D40CAE2" w14:textId="77777777" w:rsidR="008E2D46" w:rsidRPr="005E2BF2" w:rsidRDefault="008E2D46" w:rsidP="008E2D4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  <w:r w:rsidRPr="005E2BF2">
        <w:rPr>
          <w:rFonts w:ascii="Arial" w:hAnsi="Arial" w:cs="Arial"/>
          <w:b/>
          <w:sz w:val="20"/>
          <w:szCs w:val="20"/>
          <w:lang w:val="en-GB"/>
        </w:rPr>
        <w:t>THE COMPANY</w:t>
      </w:r>
    </w:p>
    <w:p w14:paraId="79B4172A" w14:textId="0E2B5F09" w:rsidR="008E2D46" w:rsidRPr="005E2BF2" w:rsidRDefault="008E2D46" w:rsidP="008E2D46">
      <w:pPr>
        <w:pStyle w:val="BodyText"/>
        <w:ind w:right="71"/>
        <w:rPr>
          <w:rFonts w:ascii="Arial" w:hAnsi="Arial" w:cs="Arial"/>
        </w:rPr>
      </w:pPr>
      <w:r w:rsidRPr="005E2BF2">
        <w:rPr>
          <w:rFonts w:ascii="Arial" w:hAnsi="Arial" w:cs="Arial"/>
        </w:rPr>
        <w:t>Established in 1980, we're one of Europe's most experienced and largest, fully integrated, award winning communications agencies.  From the strategic communication consultancy, to our complete in-house production facilities for digital media, video, events &amp; print, we deliver to companies of all sizes that span</w:t>
      </w:r>
      <w:r w:rsidR="00EC0023">
        <w:rPr>
          <w:rFonts w:ascii="Arial" w:hAnsi="Arial" w:cs="Arial"/>
        </w:rPr>
        <w:t xml:space="preserve"> </w:t>
      </w:r>
      <w:r w:rsidRPr="005E2BF2">
        <w:rPr>
          <w:rFonts w:ascii="Arial" w:hAnsi="Arial" w:cs="Arial"/>
        </w:rPr>
        <w:t>a wide range of markets.</w:t>
      </w:r>
    </w:p>
    <w:p w14:paraId="0CE9A903" w14:textId="77777777" w:rsidR="008E2D46" w:rsidRPr="005E2BF2" w:rsidRDefault="008E2D46" w:rsidP="008E2D46">
      <w:pPr>
        <w:pStyle w:val="BodyText"/>
        <w:ind w:right="71"/>
        <w:rPr>
          <w:rFonts w:ascii="Arial" w:hAnsi="Arial" w:cs="Arial"/>
        </w:rPr>
      </w:pPr>
    </w:p>
    <w:p w14:paraId="3A74BCB1" w14:textId="7E832CB1" w:rsidR="00B753C3" w:rsidRPr="008E2D46" w:rsidRDefault="008E2D46" w:rsidP="00953B6A">
      <w:pPr>
        <w:spacing w:line="360" w:lineRule="auto"/>
      </w:pPr>
      <w:proofErr w:type="spellStart"/>
      <w:r w:rsidRPr="005E2BF2">
        <w:rPr>
          <w:rFonts w:ascii="Arial" w:hAnsi="Arial" w:cs="Arial"/>
          <w:b/>
          <w:i/>
          <w:sz w:val="20"/>
          <w:szCs w:val="20"/>
        </w:rPr>
        <w:t>dr</w:t>
      </w:r>
      <w:r w:rsidR="00964B8C">
        <w:rPr>
          <w:rFonts w:ascii="Arial" w:hAnsi="Arial" w:cs="Arial"/>
          <w:b/>
          <w:i/>
          <w:sz w:val="20"/>
          <w:szCs w:val="20"/>
        </w:rPr>
        <w:t>pg</w:t>
      </w:r>
      <w:proofErr w:type="spellEnd"/>
      <w:r w:rsidRPr="005E2BF2">
        <w:rPr>
          <w:rFonts w:ascii="Arial" w:hAnsi="Arial" w:cs="Arial"/>
          <w:i/>
          <w:sz w:val="20"/>
          <w:szCs w:val="20"/>
        </w:rPr>
        <w:t xml:space="preserve"> is an equal opportunities employer</w:t>
      </w:r>
      <w:r w:rsidR="00EC0023">
        <w:rPr>
          <w:rFonts w:ascii="Arial" w:hAnsi="Arial" w:cs="Arial"/>
          <w:i/>
          <w:sz w:val="20"/>
          <w:szCs w:val="20"/>
        </w:rPr>
        <w:t>.</w:t>
      </w:r>
    </w:p>
    <w:sectPr w:rsidR="00B753C3" w:rsidRPr="008E2D46" w:rsidSect="00021D09">
      <w:headerReference w:type="default" r:id="rId8"/>
      <w:footerReference w:type="default" r:id="rId9"/>
      <w:pgSz w:w="11900" w:h="16840"/>
      <w:pgMar w:top="24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44DB" w14:textId="77777777" w:rsidR="00DE44A7" w:rsidRDefault="00DE44A7" w:rsidP="00021D09">
      <w:r>
        <w:separator/>
      </w:r>
    </w:p>
  </w:endnote>
  <w:endnote w:type="continuationSeparator" w:id="0">
    <w:p w14:paraId="04580147" w14:textId="77777777" w:rsidR="00DE44A7" w:rsidRDefault="00DE44A7" w:rsidP="00021D09">
      <w:r>
        <w:continuationSeparator/>
      </w:r>
    </w:p>
  </w:endnote>
  <w:endnote w:type="continuationNotice" w:id="1">
    <w:p w14:paraId="0C5CB534" w14:textId="77777777" w:rsidR="00DE44A7" w:rsidRDefault="00DE4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 Lt">
    <w:altName w:val="﷽﷽﷽﷽﷽﷽﷽﷽aNeueLT Std L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">
    <w:altName w:val="﷽﷽﷽﷽﷽﷽﷽﷽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altName w:val="﷽﷽﷽﷽﷽﷽﷽﷽䔊ƅ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63BA" w14:textId="77777777" w:rsidR="00021D09" w:rsidRDefault="00021D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A30257" wp14:editId="569D79ED">
              <wp:simplePos x="0" y="0"/>
              <wp:positionH relativeFrom="column">
                <wp:posOffset>-914400</wp:posOffset>
              </wp:positionH>
              <wp:positionV relativeFrom="paragraph">
                <wp:posOffset>245930</wp:posOffset>
              </wp:positionV>
              <wp:extent cx="7511845" cy="25537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1845" cy="2553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0EEF94" w14:textId="77777777" w:rsidR="00021D09" w:rsidRPr="008B3059" w:rsidRDefault="00130778" w:rsidP="00021D09">
                          <w:pPr>
                            <w:pStyle w:val="Footer"/>
                            <w:jc w:val="center"/>
                            <w:rPr>
                              <w:rStyle w:val="PageNumber"/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id w:val="-20748089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nstrText xml:space="preserve">PAGE  </w:instrText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B09BFEF" w14:textId="77777777" w:rsidR="00021D09" w:rsidRDefault="00021D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302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in;margin-top:19.35pt;width:591.5pt;height:20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" filled="f" stroked="f" strokeweight=".5pt">
              <v:textbox>
                <w:txbxContent>
                  <w:p w14:paraId="1F0EEF94" w14:textId="77777777" w:rsidR="00021D09" w:rsidRPr="008B3059" w:rsidRDefault="00DE44A7" w:rsidP="00021D09">
                    <w:pPr>
                      <w:pStyle w:val="Footer"/>
                      <w:jc w:val="center"/>
                      <w:rPr>
                        <w:rStyle w:val="PageNumber"/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sdt>
                      <w:sdtPr>
                        <w:id w:val="-20748089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nstrText xml:space="preserve">PAGE  </w:instrText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14:paraId="1B09BFEF" w14:textId="77777777" w:rsidR="00021D09" w:rsidRDefault="00021D0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461A" w14:textId="77777777" w:rsidR="00DE44A7" w:rsidRDefault="00DE44A7" w:rsidP="00021D09">
      <w:r>
        <w:separator/>
      </w:r>
    </w:p>
  </w:footnote>
  <w:footnote w:type="continuationSeparator" w:id="0">
    <w:p w14:paraId="2619E210" w14:textId="77777777" w:rsidR="00DE44A7" w:rsidRDefault="00DE44A7" w:rsidP="00021D09">
      <w:r>
        <w:continuationSeparator/>
      </w:r>
    </w:p>
  </w:footnote>
  <w:footnote w:type="continuationNotice" w:id="1">
    <w:p w14:paraId="566176E9" w14:textId="77777777" w:rsidR="00DE44A7" w:rsidRDefault="00DE4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60EC" w14:textId="77777777" w:rsidR="00021D09" w:rsidRDefault="003176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C0E70F" wp14:editId="4C6D1C6A">
          <wp:simplePos x="0" y="0"/>
          <wp:positionH relativeFrom="column">
            <wp:posOffset>-914400</wp:posOffset>
          </wp:positionH>
          <wp:positionV relativeFrom="paragraph">
            <wp:posOffset>-449305</wp:posOffset>
          </wp:positionV>
          <wp:extent cx="7562850" cy="1068967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PG_Header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D09">
      <w:rPr>
        <w:rFonts w:ascii="HelveticaNeueLT Std Lt" w:hAnsi="HelveticaNeueLT Std Lt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0E7F2EA" wp14:editId="2D5EBDC5">
              <wp:simplePos x="0" y="0"/>
              <wp:positionH relativeFrom="column">
                <wp:posOffset>-393700</wp:posOffset>
              </wp:positionH>
              <wp:positionV relativeFrom="paragraph">
                <wp:posOffset>-213995</wp:posOffset>
              </wp:positionV>
              <wp:extent cx="4190365" cy="7162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36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0F7C9" w14:textId="77777777" w:rsidR="00021D09" w:rsidRPr="008C731F" w:rsidRDefault="00AC38CF" w:rsidP="00021D0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Job Description</w:t>
                          </w:r>
                          <w:r w:rsidR="00170C95"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7F2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pt;margin-top:-16.85pt;width:329.95pt;height:56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" filled="f" stroked="f">
              <v:textbox>
                <w:txbxContent>
                  <w:p w14:paraId="2350F7C9" w14:textId="77777777" w:rsidR="00021D09" w:rsidRPr="008C731F" w:rsidRDefault="00AC38CF" w:rsidP="00021D0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Job Description</w:t>
                    </w:r>
                    <w:r w:rsidR="00170C95"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35BC"/>
    <w:multiLevelType w:val="hybridMultilevel"/>
    <w:tmpl w:val="5D5AA58A"/>
    <w:lvl w:ilvl="0" w:tplc="324C0DA4">
      <w:numFmt w:val="bullet"/>
      <w:lvlText w:val="•"/>
      <w:lvlJc w:val="left"/>
      <w:pPr>
        <w:ind w:left="720" w:hanging="360"/>
      </w:pPr>
      <w:rPr>
        <w:rFonts w:ascii="HelveticaNeueLT Std Lt" w:eastAsiaTheme="minorEastAsia" w:hAnsi="HelveticaNeueLT Std L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B87"/>
    <w:multiLevelType w:val="hybridMultilevel"/>
    <w:tmpl w:val="134A81A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AD422DA"/>
    <w:multiLevelType w:val="hybridMultilevel"/>
    <w:tmpl w:val="7964651E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CA42E4B"/>
    <w:multiLevelType w:val="hybridMultilevel"/>
    <w:tmpl w:val="2A2E9370"/>
    <w:lvl w:ilvl="0" w:tplc="52D07042">
      <w:numFmt w:val="bullet"/>
      <w:lvlText w:val="•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0E267789"/>
    <w:multiLevelType w:val="hybridMultilevel"/>
    <w:tmpl w:val="34FAE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A6E9D"/>
    <w:multiLevelType w:val="hybridMultilevel"/>
    <w:tmpl w:val="B3C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472"/>
    <w:multiLevelType w:val="hybridMultilevel"/>
    <w:tmpl w:val="55A03966"/>
    <w:lvl w:ilvl="0" w:tplc="52D07042">
      <w:numFmt w:val="bullet"/>
      <w:lvlText w:val="•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E98"/>
    <w:multiLevelType w:val="hybridMultilevel"/>
    <w:tmpl w:val="9E9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783E"/>
    <w:multiLevelType w:val="hybridMultilevel"/>
    <w:tmpl w:val="8404F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240D0"/>
    <w:multiLevelType w:val="hybridMultilevel"/>
    <w:tmpl w:val="659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4DB"/>
    <w:multiLevelType w:val="hybridMultilevel"/>
    <w:tmpl w:val="D69224A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63211E1"/>
    <w:multiLevelType w:val="hybridMultilevel"/>
    <w:tmpl w:val="175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A53C4"/>
    <w:multiLevelType w:val="hybridMultilevel"/>
    <w:tmpl w:val="B1EA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17E3"/>
    <w:multiLevelType w:val="hybridMultilevel"/>
    <w:tmpl w:val="CF5E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67A25"/>
    <w:multiLevelType w:val="hybridMultilevel"/>
    <w:tmpl w:val="758ACC9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4EB79CD"/>
    <w:multiLevelType w:val="hybridMultilevel"/>
    <w:tmpl w:val="08249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A7ED2"/>
    <w:multiLevelType w:val="hybridMultilevel"/>
    <w:tmpl w:val="368050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43F1EA4"/>
    <w:multiLevelType w:val="hybridMultilevel"/>
    <w:tmpl w:val="3E28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C2E14"/>
    <w:multiLevelType w:val="hybridMultilevel"/>
    <w:tmpl w:val="D4D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3B2D"/>
    <w:multiLevelType w:val="hybridMultilevel"/>
    <w:tmpl w:val="BECE98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FE44495"/>
    <w:multiLevelType w:val="hybridMultilevel"/>
    <w:tmpl w:val="9B14E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7625A8"/>
    <w:multiLevelType w:val="hybridMultilevel"/>
    <w:tmpl w:val="B332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25641"/>
    <w:multiLevelType w:val="hybridMultilevel"/>
    <w:tmpl w:val="949CAD96"/>
    <w:lvl w:ilvl="0" w:tplc="324C0DA4">
      <w:numFmt w:val="bullet"/>
      <w:lvlText w:val="•"/>
      <w:lvlJc w:val="left"/>
      <w:pPr>
        <w:ind w:left="720" w:hanging="360"/>
      </w:pPr>
      <w:rPr>
        <w:rFonts w:ascii="HelveticaNeueLT Std Lt" w:eastAsiaTheme="minorEastAsia" w:hAnsi="HelveticaNeueLT Std L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3014C"/>
    <w:multiLevelType w:val="multilevel"/>
    <w:tmpl w:val="D4D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74666"/>
    <w:multiLevelType w:val="hybridMultilevel"/>
    <w:tmpl w:val="17824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8"/>
  </w:num>
  <w:num w:numId="13">
    <w:abstractNumId w:val="24"/>
  </w:num>
  <w:num w:numId="14">
    <w:abstractNumId w:val="1"/>
  </w:num>
  <w:num w:numId="15">
    <w:abstractNumId w:val="10"/>
  </w:num>
  <w:num w:numId="16">
    <w:abstractNumId w:val="3"/>
  </w:num>
  <w:num w:numId="17">
    <w:abstractNumId w:val="6"/>
  </w:num>
  <w:num w:numId="18">
    <w:abstractNumId w:val="23"/>
  </w:num>
  <w:num w:numId="19">
    <w:abstractNumId w:val="2"/>
  </w:num>
  <w:num w:numId="20">
    <w:abstractNumId w:val="12"/>
  </w:num>
  <w:num w:numId="21">
    <w:abstractNumId w:val="16"/>
  </w:num>
  <w:num w:numId="22">
    <w:abstractNumId w:val="21"/>
  </w:num>
  <w:num w:numId="23">
    <w:abstractNumId w:val="19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46"/>
    <w:rsid w:val="00021D09"/>
    <w:rsid w:val="000242E4"/>
    <w:rsid w:val="00037C05"/>
    <w:rsid w:val="0005314B"/>
    <w:rsid w:val="00062331"/>
    <w:rsid w:val="000A6AAA"/>
    <w:rsid w:val="000B27E1"/>
    <w:rsid w:val="000D18D0"/>
    <w:rsid w:val="00112439"/>
    <w:rsid w:val="00132863"/>
    <w:rsid w:val="00133433"/>
    <w:rsid w:val="0013651F"/>
    <w:rsid w:val="00170C95"/>
    <w:rsid w:val="00195070"/>
    <w:rsid w:val="001A1655"/>
    <w:rsid w:val="001B1E2D"/>
    <w:rsid w:val="001B4679"/>
    <w:rsid w:val="001D0663"/>
    <w:rsid w:val="001D3A36"/>
    <w:rsid w:val="001F4554"/>
    <w:rsid w:val="002026B8"/>
    <w:rsid w:val="002110F6"/>
    <w:rsid w:val="00211BA7"/>
    <w:rsid w:val="00222F4C"/>
    <w:rsid w:val="00234A1F"/>
    <w:rsid w:val="00236A74"/>
    <w:rsid w:val="00252542"/>
    <w:rsid w:val="002529B3"/>
    <w:rsid w:val="00252F66"/>
    <w:rsid w:val="0026797B"/>
    <w:rsid w:val="002843EC"/>
    <w:rsid w:val="00296259"/>
    <w:rsid w:val="002E22E2"/>
    <w:rsid w:val="002E52AF"/>
    <w:rsid w:val="002F050A"/>
    <w:rsid w:val="003176B7"/>
    <w:rsid w:val="00335A87"/>
    <w:rsid w:val="003673FF"/>
    <w:rsid w:val="003763FA"/>
    <w:rsid w:val="00383A71"/>
    <w:rsid w:val="003B0BBD"/>
    <w:rsid w:val="003F0956"/>
    <w:rsid w:val="004064F7"/>
    <w:rsid w:val="00414489"/>
    <w:rsid w:val="004310A9"/>
    <w:rsid w:val="0044064E"/>
    <w:rsid w:val="0045079A"/>
    <w:rsid w:val="00451AFD"/>
    <w:rsid w:val="004907E3"/>
    <w:rsid w:val="004B5264"/>
    <w:rsid w:val="004B7F9A"/>
    <w:rsid w:val="004C7FA2"/>
    <w:rsid w:val="004E6822"/>
    <w:rsid w:val="00507A42"/>
    <w:rsid w:val="00530C87"/>
    <w:rsid w:val="00551DD0"/>
    <w:rsid w:val="005761CC"/>
    <w:rsid w:val="005852BC"/>
    <w:rsid w:val="005A5A1A"/>
    <w:rsid w:val="005E0504"/>
    <w:rsid w:val="0064055F"/>
    <w:rsid w:val="00646573"/>
    <w:rsid w:val="00673A1E"/>
    <w:rsid w:val="00676378"/>
    <w:rsid w:val="0068413B"/>
    <w:rsid w:val="00690ABA"/>
    <w:rsid w:val="006979A9"/>
    <w:rsid w:val="006A01F1"/>
    <w:rsid w:val="006B0DA5"/>
    <w:rsid w:val="006B4793"/>
    <w:rsid w:val="0071005B"/>
    <w:rsid w:val="00712049"/>
    <w:rsid w:val="0072472E"/>
    <w:rsid w:val="00732E1B"/>
    <w:rsid w:val="00760ED4"/>
    <w:rsid w:val="00762A4C"/>
    <w:rsid w:val="007741E6"/>
    <w:rsid w:val="0078636D"/>
    <w:rsid w:val="00796486"/>
    <w:rsid w:val="007B71BC"/>
    <w:rsid w:val="007D1746"/>
    <w:rsid w:val="007E1D04"/>
    <w:rsid w:val="008006F0"/>
    <w:rsid w:val="00844D52"/>
    <w:rsid w:val="00846597"/>
    <w:rsid w:val="008514AC"/>
    <w:rsid w:val="008560C9"/>
    <w:rsid w:val="00857E29"/>
    <w:rsid w:val="00864CEA"/>
    <w:rsid w:val="008700CA"/>
    <w:rsid w:val="008800CA"/>
    <w:rsid w:val="00892D54"/>
    <w:rsid w:val="00894536"/>
    <w:rsid w:val="008A2E10"/>
    <w:rsid w:val="008B3059"/>
    <w:rsid w:val="008D4168"/>
    <w:rsid w:val="008D465D"/>
    <w:rsid w:val="008E2D46"/>
    <w:rsid w:val="00900D0F"/>
    <w:rsid w:val="00935078"/>
    <w:rsid w:val="00953B6A"/>
    <w:rsid w:val="00964B8C"/>
    <w:rsid w:val="0098300B"/>
    <w:rsid w:val="009A30FD"/>
    <w:rsid w:val="009B1E18"/>
    <w:rsid w:val="009C6037"/>
    <w:rsid w:val="009C6329"/>
    <w:rsid w:val="009F0679"/>
    <w:rsid w:val="00A0065B"/>
    <w:rsid w:val="00A13E23"/>
    <w:rsid w:val="00A14F59"/>
    <w:rsid w:val="00A30A1C"/>
    <w:rsid w:val="00A357D1"/>
    <w:rsid w:val="00A60068"/>
    <w:rsid w:val="00A94ACF"/>
    <w:rsid w:val="00AA135E"/>
    <w:rsid w:val="00AB5DFA"/>
    <w:rsid w:val="00AC38CF"/>
    <w:rsid w:val="00AC5BAE"/>
    <w:rsid w:val="00AD16D3"/>
    <w:rsid w:val="00B10D32"/>
    <w:rsid w:val="00B27D9E"/>
    <w:rsid w:val="00B33E61"/>
    <w:rsid w:val="00B47A98"/>
    <w:rsid w:val="00B753C3"/>
    <w:rsid w:val="00B7656D"/>
    <w:rsid w:val="00B8398A"/>
    <w:rsid w:val="00BA4B6F"/>
    <w:rsid w:val="00BE357D"/>
    <w:rsid w:val="00BF6507"/>
    <w:rsid w:val="00C04C07"/>
    <w:rsid w:val="00C34B14"/>
    <w:rsid w:val="00C40A3E"/>
    <w:rsid w:val="00C41270"/>
    <w:rsid w:val="00C536A8"/>
    <w:rsid w:val="00C652C5"/>
    <w:rsid w:val="00C95F06"/>
    <w:rsid w:val="00CB6F19"/>
    <w:rsid w:val="00CC2D99"/>
    <w:rsid w:val="00CD245B"/>
    <w:rsid w:val="00CF7AB5"/>
    <w:rsid w:val="00D40ECF"/>
    <w:rsid w:val="00D666D9"/>
    <w:rsid w:val="00D811A4"/>
    <w:rsid w:val="00D82B9F"/>
    <w:rsid w:val="00D92307"/>
    <w:rsid w:val="00DB644B"/>
    <w:rsid w:val="00DE418D"/>
    <w:rsid w:val="00DE44A7"/>
    <w:rsid w:val="00E17C0A"/>
    <w:rsid w:val="00E37A06"/>
    <w:rsid w:val="00E654C3"/>
    <w:rsid w:val="00E775AC"/>
    <w:rsid w:val="00E81727"/>
    <w:rsid w:val="00EC0023"/>
    <w:rsid w:val="00EC2D22"/>
    <w:rsid w:val="00ED500A"/>
    <w:rsid w:val="00F12520"/>
    <w:rsid w:val="00F43BE9"/>
    <w:rsid w:val="00F45B32"/>
    <w:rsid w:val="00F80342"/>
    <w:rsid w:val="00F8316C"/>
    <w:rsid w:val="00FB029F"/>
    <w:rsid w:val="00FB1E3D"/>
    <w:rsid w:val="00FC200C"/>
    <w:rsid w:val="00FE2DF9"/>
    <w:rsid w:val="00FF61D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FC815"/>
  <w15:chartTrackingRefBased/>
  <w15:docId w15:val="{21843BF8-7E32-CF4A-A65F-32202EDD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09"/>
  </w:style>
  <w:style w:type="paragraph" w:styleId="Footer">
    <w:name w:val="footer"/>
    <w:basedOn w:val="Normal"/>
    <w:link w:val="FooterChar"/>
    <w:uiPriority w:val="99"/>
    <w:unhideWhenUsed/>
    <w:rsid w:val="0002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09"/>
  </w:style>
  <w:style w:type="character" w:styleId="PageNumber">
    <w:name w:val="page number"/>
    <w:basedOn w:val="DefaultParagraphFont"/>
    <w:uiPriority w:val="99"/>
    <w:semiHidden/>
    <w:unhideWhenUsed/>
    <w:rsid w:val="00021D09"/>
  </w:style>
  <w:style w:type="paragraph" w:styleId="BodyText">
    <w:name w:val="Body Text"/>
    <w:basedOn w:val="Normal"/>
    <w:link w:val="BodyTextChar"/>
    <w:rsid w:val="006B0DA5"/>
    <w:pPr>
      <w:spacing w:line="360" w:lineRule="auto"/>
    </w:pPr>
    <w:rPr>
      <w:rFonts w:ascii="Futura" w:eastAsia="Times" w:hAnsi="Futur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B0DA5"/>
    <w:rPr>
      <w:rFonts w:ascii="Futura" w:eastAsia="Times" w:hAnsi="Futur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0DA5"/>
    <w:pPr>
      <w:ind w:left="720"/>
      <w:contextualSpacing/>
    </w:pPr>
    <w:rPr>
      <w:rFonts w:eastAsiaTheme="minorEastAsia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rpgroup-my.sharepoint.com/personal/carl_timms_drpgroup_com/Documents/Carl%20Timms/Management/Team%20HR/Chris%20D/Chris%20Daniells%20-%20Executive%20Producer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BC8805-6CBF-B14C-A538-1BA03D7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Chris%20Daniells%20-%20Executive%20Producer%20new.dotx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 Timms</cp:lastModifiedBy>
  <cp:revision>2</cp:revision>
  <dcterms:created xsi:type="dcterms:W3CDTF">2021-02-03T12:05:00Z</dcterms:created>
  <dcterms:modified xsi:type="dcterms:W3CDTF">2021-02-03T12:05:00Z</dcterms:modified>
</cp:coreProperties>
</file>