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90FAF" w14:textId="77777777" w:rsidR="009823AD" w:rsidRDefault="009823AD" w:rsidP="004C78F3">
      <w:pPr>
        <w:tabs>
          <w:tab w:val="left" w:pos="1701"/>
        </w:tabs>
        <w:spacing w:line="360" w:lineRule="auto"/>
        <w:rPr>
          <w:rFonts w:ascii="Arial" w:hAnsi="Arial" w:cs="Arial"/>
          <w:b/>
          <w:sz w:val="22"/>
          <w:szCs w:val="22"/>
          <w:lang w:val="en-GB"/>
        </w:rPr>
      </w:pPr>
    </w:p>
    <w:p w14:paraId="57B592EF" w14:textId="47F213EB" w:rsidR="004C78F3" w:rsidRPr="00A97316" w:rsidRDefault="004C78F3" w:rsidP="004C78F3">
      <w:pPr>
        <w:tabs>
          <w:tab w:val="left" w:pos="1701"/>
        </w:tabs>
        <w:spacing w:line="360" w:lineRule="auto"/>
        <w:rPr>
          <w:rFonts w:ascii="Arial" w:hAnsi="Arial" w:cs="Arial"/>
          <w:sz w:val="22"/>
          <w:szCs w:val="22"/>
          <w:lang w:val="en-GB"/>
        </w:rPr>
      </w:pPr>
      <w:r w:rsidRPr="00A97316">
        <w:rPr>
          <w:rFonts w:ascii="HelveticaNeueLT Std Lt" w:hAnsi="HelveticaNeueLT Std Lt"/>
          <w:b/>
          <w:noProof/>
          <w:sz w:val="22"/>
          <w:szCs w:val="22"/>
        </w:rPr>
        <mc:AlternateContent>
          <mc:Choice Requires="wps">
            <w:drawing>
              <wp:anchor distT="0" distB="0" distL="114300" distR="114300" simplePos="0" relativeHeight="251659264" behindDoc="0" locked="0" layoutInCell="1" allowOverlap="1" wp14:anchorId="28D62125" wp14:editId="39C24B94">
                <wp:simplePos x="0" y="0"/>
                <wp:positionH relativeFrom="column">
                  <wp:posOffset>-76200</wp:posOffset>
                </wp:positionH>
                <wp:positionV relativeFrom="paragraph">
                  <wp:posOffset>-777240</wp:posOffset>
                </wp:positionV>
                <wp:extent cx="4191000" cy="4495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191000" cy="449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CD5158" w14:textId="77777777" w:rsidR="004C78F3" w:rsidRPr="00C704A0" w:rsidRDefault="004C78F3" w:rsidP="004C78F3">
                            <w:pPr>
                              <w:rPr>
                                <w:rFonts w:ascii="Arial" w:hAnsi="Arial" w:cs="Arial"/>
                                <w:b/>
                                <w:color w:val="FFFFFF" w:themeColor="background1"/>
                              </w:rPr>
                            </w:pPr>
                            <w:r>
                              <w:rPr>
                                <w:rFonts w:ascii="Arial" w:hAnsi="Arial" w:cs="Arial"/>
                                <w:b/>
                                <w:color w:val="FFFFFF" w:themeColor="background1"/>
                              </w:rPr>
                              <w:t>JOB DESCRIPTION</w:t>
                            </w:r>
                          </w:p>
                          <w:p w14:paraId="6BB69D18" w14:textId="47657336" w:rsidR="004C78F3" w:rsidRPr="00133C74" w:rsidRDefault="006E1C48" w:rsidP="004C78F3">
                            <w:pPr>
                              <w:rPr>
                                <w:rFonts w:ascii="Arial" w:hAnsi="Arial" w:cs="Arial"/>
                                <w:color w:val="FFFFFF" w:themeColor="background1"/>
                                <w:sz w:val="20"/>
                                <w:szCs w:val="20"/>
                                <w:lang w:val="en-GB"/>
                              </w:rPr>
                            </w:pPr>
                            <w:r>
                              <w:rPr>
                                <w:rFonts w:ascii="Arial" w:hAnsi="Arial" w:cs="Arial"/>
                                <w:color w:val="FFFFFF" w:themeColor="background1"/>
                                <w:sz w:val="20"/>
                                <w:szCs w:val="20"/>
                                <w:lang w:val="en-GB"/>
                              </w:rPr>
                              <w:t xml:space="preserve">Senior </w:t>
                            </w:r>
                            <w:r w:rsidR="004C78F3">
                              <w:rPr>
                                <w:rFonts w:ascii="Arial" w:hAnsi="Arial" w:cs="Arial"/>
                                <w:color w:val="FFFFFF" w:themeColor="background1"/>
                                <w:sz w:val="20"/>
                                <w:szCs w:val="20"/>
                                <w:lang w:val="en-GB"/>
                              </w:rPr>
                              <w:t>Campaign Account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D62125" id="_x0000_t202" coordsize="21600,21600" o:spt="202" path="m,l,21600r21600,l21600,xe">
                <v:stroke joinstyle="miter"/>
                <v:path gradientshapeok="t" o:connecttype="rect"/>
              </v:shapetype>
              <v:shape id="Text Box 1" o:spid="_x0000_s1026" type="#_x0000_t202" style="position:absolute;margin-left:-6pt;margin-top:-61.2pt;width:330pt;height:3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" filled="f" stroked="f">
                <v:textbox>
                  <w:txbxContent>
                    <w:p w14:paraId="7CCD5158" w14:textId="77777777" w:rsidR="004C78F3" w:rsidRPr="00C704A0" w:rsidRDefault="004C78F3" w:rsidP="004C78F3">
                      <w:pPr>
                        <w:rPr>
                          <w:rFonts w:ascii="Arial" w:hAnsi="Arial" w:cs="Arial"/>
                          <w:b/>
                          <w:color w:val="FFFFFF" w:themeColor="background1"/>
                        </w:rPr>
                      </w:pPr>
                      <w:r>
                        <w:rPr>
                          <w:rFonts w:ascii="Arial" w:hAnsi="Arial" w:cs="Arial"/>
                          <w:b/>
                          <w:color w:val="FFFFFF" w:themeColor="background1"/>
                        </w:rPr>
                        <w:t>JOB DESCRIPTION</w:t>
                      </w:r>
                    </w:p>
                    <w:p w14:paraId="6BB69D18" w14:textId="47657336" w:rsidR="004C78F3" w:rsidRPr="00133C74" w:rsidRDefault="006E1C48" w:rsidP="004C78F3">
                      <w:pPr>
                        <w:rPr>
                          <w:rFonts w:ascii="Arial" w:hAnsi="Arial" w:cs="Arial"/>
                          <w:color w:val="FFFFFF" w:themeColor="background1"/>
                          <w:sz w:val="20"/>
                          <w:szCs w:val="20"/>
                          <w:lang w:val="en-GB"/>
                        </w:rPr>
                      </w:pPr>
                      <w:r>
                        <w:rPr>
                          <w:rFonts w:ascii="Arial" w:hAnsi="Arial" w:cs="Arial"/>
                          <w:color w:val="FFFFFF" w:themeColor="background1"/>
                          <w:sz w:val="20"/>
                          <w:szCs w:val="20"/>
                          <w:lang w:val="en-GB"/>
                        </w:rPr>
                        <w:t xml:space="preserve">Senior </w:t>
                      </w:r>
                      <w:r w:rsidR="004C78F3">
                        <w:rPr>
                          <w:rFonts w:ascii="Arial" w:hAnsi="Arial" w:cs="Arial"/>
                          <w:color w:val="FFFFFF" w:themeColor="background1"/>
                          <w:sz w:val="20"/>
                          <w:szCs w:val="20"/>
                          <w:lang w:val="en-GB"/>
                        </w:rPr>
                        <w:t>Campaign Account Manager</w:t>
                      </w:r>
                    </w:p>
                  </w:txbxContent>
                </v:textbox>
              </v:shape>
            </w:pict>
          </mc:Fallback>
        </mc:AlternateContent>
      </w:r>
      <w:r w:rsidRPr="00A97316">
        <w:rPr>
          <w:rFonts w:ascii="Arial" w:hAnsi="Arial" w:cs="Arial"/>
          <w:b/>
          <w:sz w:val="22"/>
          <w:szCs w:val="22"/>
          <w:lang w:val="en-GB"/>
        </w:rPr>
        <w:t xml:space="preserve">Job </w:t>
      </w:r>
      <w:r>
        <w:rPr>
          <w:rFonts w:ascii="Arial" w:hAnsi="Arial" w:cs="Arial"/>
          <w:b/>
          <w:sz w:val="22"/>
          <w:szCs w:val="22"/>
          <w:lang w:val="en-GB"/>
        </w:rPr>
        <w:t>ti</w:t>
      </w:r>
      <w:r w:rsidRPr="00A97316">
        <w:rPr>
          <w:rFonts w:ascii="Arial" w:hAnsi="Arial" w:cs="Arial"/>
          <w:b/>
          <w:sz w:val="22"/>
          <w:szCs w:val="22"/>
          <w:lang w:val="en-GB"/>
        </w:rPr>
        <w:t>tle:</w:t>
      </w:r>
      <w:r>
        <w:rPr>
          <w:rFonts w:ascii="Arial" w:hAnsi="Arial" w:cs="Arial"/>
          <w:sz w:val="20"/>
          <w:szCs w:val="20"/>
          <w:lang w:val="en-GB"/>
        </w:rPr>
        <w:tab/>
      </w:r>
      <w:r w:rsidR="006E1C48" w:rsidRPr="000B0864">
        <w:rPr>
          <w:rFonts w:ascii="Arial" w:hAnsi="Arial" w:cs="Arial"/>
          <w:sz w:val="22"/>
          <w:szCs w:val="22"/>
          <w:lang w:val="en-GB"/>
        </w:rPr>
        <w:t>Senior</w:t>
      </w:r>
      <w:r w:rsidR="006E1C48">
        <w:rPr>
          <w:rFonts w:ascii="Arial" w:hAnsi="Arial" w:cs="Arial"/>
          <w:sz w:val="20"/>
          <w:szCs w:val="20"/>
          <w:lang w:val="en-GB"/>
        </w:rPr>
        <w:t xml:space="preserve"> </w:t>
      </w:r>
      <w:r w:rsidRPr="00A97316">
        <w:rPr>
          <w:rFonts w:ascii="Arial" w:hAnsi="Arial" w:cs="Arial"/>
          <w:sz w:val="22"/>
          <w:szCs w:val="22"/>
          <w:lang w:val="en-GB"/>
        </w:rPr>
        <w:t xml:space="preserve">Campaign </w:t>
      </w:r>
      <w:r w:rsidR="00B14FD7">
        <w:rPr>
          <w:rFonts w:ascii="Arial" w:hAnsi="Arial" w:cs="Arial"/>
          <w:sz w:val="22"/>
          <w:szCs w:val="22"/>
          <w:lang w:val="en-GB"/>
        </w:rPr>
        <w:t>A</w:t>
      </w:r>
      <w:r w:rsidRPr="00A97316">
        <w:rPr>
          <w:rFonts w:ascii="Arial" w:hAnsi="Arial" w:cs="Arial"/>
          <w:sz w:val="22"/>
          <w:szCs w:val="22"/>
          <w:lang w:val="en-GB"/>
        </w:rPr>
        <w:t xml:space="preserve">ccount </w:t>
      </w:r>
      <w:r w:rsidR="00B14FD7">
        <w:rPr>
          <w:rFonts w:ascii="Arial" w:hAnsi="Arial" w:cs="Arial"/>
          <w:sz w:val="22"/>
          <w:szCs w:val="22"/>
          <w:lang w:val="en-GB"/>
        </w:rPr>
        <w:t>M</w:t>
      </w:r>
      <w:r w:rsidRPr="00A97316">
        <w:rPr>
          <w:rFonts w:ascii="Arial" w:hAnsi="Arial" w:cs="Arial"/>
          <w:sz w:val="22"/>
          <w:szCs w:val="22"/>
          <w:lang w:val="en-GB"/>
        </w:rPr>
        <w:t>anager</w:t>
      </w:r>
    </w:p>
    <w:p w14:paraId="6BD2C658" w14:textId="77777777" w:rsidR="004C78F3" w:rsidRPr="00A97316" w:rsidRDefault="004C78F3" w:rsidP="004C78F3">
      <w:pPr>
        <w:tabs>
          <w:tab w:val="left" w:pos="1701"/>
        </w:tabs>
        <w:spacing w:line="360" w:lineRule="auto"/>
        <w:rPr>
          <w:rFonts w:ascii="Arial" w:hAnsi="Arial" w:cs="Arial"/>
          <w:sz w:val="22"/>
          <w:szCs w:val="22"/>
          <w:lang w:val="en-GB"/>
        </w:rPr>
      </w:pPr>
      <w:r w:rsidRPr="00A97316">
        <w:rPr>
          <w:rFonts w:ascii="Arial" w:hAnsi="Arial" w:cs="Arial"/>
          <w:b/>
          <w:sz w:val="22"/>
          <w:szCs w:val="22"/>
          <w:lang w:val="en-GB"/>
        </w:rPr>
        <w:t>Department:</w:t>
      </w:r>
      <w:r w:rsidRPr="00A97316">
        <w:rPr>
          <w:rFonts w:ascii="Arial" w:hAnsi="Arial" w:cs="Arial"/>
          <w:sz w:val="22"/>
          <w:szCs w:val="22"/>
          <w:lang w:val="en-GB"/>
        </w:rPr>
        <w:tab/>
        <w:t>Communications</w:t>
      </w:r>
    </w:p>
    <w:p w14:paraId="101010E9" w14:textId="6615B535" w:rsidR="004C78F3" w:rsidRPr="00A97316" w:rsidRDefault="004C78F3" w:rsidP="004C78F3">
      <w:pPr>
        <w:tabs>
          <w:tab w:val="left" w:pos="1701"/>
        </w:tabs>
        <w:spacing w:line="360" w:lineRule="auto"/>
        <w:rPr>
          <w:rFonts w:ascii="Arial" w:hAnsi="Arial" w:cs="Arial"/>
          <w:sz w:val="22"/>
          <w:szCs w:val="22"/>
          <w:lang w:val="en-GB"/>
        </w:rPr>
      </w:pPr>
      <w:r w:rsidRPr="00A97316">
        <w:rPr>
          <w:rFonts w:ascii="Arial" w:hAnsi="Arial" w:cs="Arial"/>
          <w:b/>
          <w:sz w:val="22"/>
          <w:szCs w:val="22"/>
          <w:lang w:val="en-GB"/>
        </w:rPr>
        <w:t>Based:</w:t>
      </w:r>
      <w:r w:rsidRPr="00A97316">
        <w:rPr>
          <w:rFonts w:ascii="Arial" w:hAnsi="Arial" w:cs="Arial"/>
          <w:sz w:val="22"/>
          <w:szCs w:val="22"/>
          <w:lang w:val="en-GB"/>
        </w:rPr>
        <w:tab/>
      </w:r>
      <w:r w:rsidR="0095074E">
        <w:rPr>
          <w:rFonts w:ascii="Arial" w:hAnsi="Arial" w:cs="Arial"/>
          <w:sz w:val="22"/>
          <w:szCs w:val="22"/>
          <w:lang w:val="en-GB"/>
        </w:rPr>
        <w:t>Midlands</w:t>
      </w:r>
    </w:p>
    <w:p w14:paraId="536586B2" w14:textId="08CA84AD" w:rsidR="004C78F3" w:rsidRPr="00A97316" w:rsidRDefault="004C78F3" w:rsidP="004C78F3">
      <w:pPr>
        <w:tabs>
          <w:tab w:val="left" w:pos="1701"/>
        </w:tabs>
        <w:spacing w:line="360" w:lineRule="auto"/>
        <w:rPr>
          <w:rFonts w:ascii="Arial" w:hAnsi="Arial" w:cs="Arial"/>
          <w:sz w:val="22"/>
          <w:szCs w:val="22"/>
          <w:lang w:val="en-GB"/>
        </w:rPr>
      </w:pPr>
      <w:r w:rsidRPr="00A97316">
        <w:rPr>
          <w:rFonts w:ascii="Arial" w:hAnsi="Arial" w:cs="Arial"/>
          <w:b/>
          <w:sz w:val="22"/>
          <w:szCs w:val="22"/>
          <w:lang w:val="en-GB"/>
        </w:rPr>
        <w:t>Reporting to:</w:t>
      </w:r>
      <w:r w:rsidRPr="00A97316">
        <w:rPr>
          <w:rFonts w:ascii="Arial" w:hAnsi="Arial" w:cs="Arial"/>
          <w:sz w:val="22"/>
          <w:szCs w:val="22"/>
          <w:lang w:val="en-GB"/>
        </w:rPr>
        <w:tab/>
      </w:r>
      <w:r w:rsidRPr="00A97316">
        <w:rPr>
          <w:rFonts w:ascii="Arial" w:hAnsi="Arial" w:cs="Arial"/>
          <w:color w:val="000000" w:themeColor="text1"/>
          <w:sz w:val="22"/>
          <w:szCs w:val="22"/>
          <w:lang w:val="en-GB"/>
        </w:rPr>
        <w:t xml:space="preserve">Campaign </w:t>
      </w:r>
      <w:r w:rsidR="00B14FD7">
        <w:rPr>
          <w:rFonts w:ascii="Arial" w:hAnsi="Arial" w:cs="Arial"/>
          <w:color w:val="000000" w:themeColor="text1"/>
          <w:sz w:val="22"/>
          <w:szCs w:val="22"/>
          <w:lang w:val="en-GB"/>
        </w:rPr>
        <w:t>A</w:t>
      </w:r>
      <w:r w:rsidRPr="00A97316">
        <w:rPr>
          <w:rFonts w:ascii="Arial" w:hAnsi="Arial" w:cs="Arial"/>
          <w:color w:val="000000" w:themeColor="text1"/>
          <w:sz w:val="22"/>
          <w:szCs w:val="22"/>
          <w:lang w:val="en-GB"/>
        </w:rPr>
        <w:t xml:space="preserve">ccount </w:t>
      </w:r>
      <w:r w:rsidR="00B14FD7">
        <w:rPr>
          <w:rFonts w:ascii="Arial" w:hAnsi="Arial" w:cs="Arial"/>
          <w:color w:val="000000" w:themeColor="text1"/>
          <w:sz w:val="22"/>
          <w:szCs w:val="22"/>
          <w:lang w:val="en-GB"/>
        </w:rPr>
        <w:t>L</w:t>
      </w:r>
      <w:r w:rsidRPr="00A97316">
        <w:rPr>
          <w:rFonts w:ascii="Arial" w:hAnsi="Arial" w:cs="Arial"/>
          <w:color w:val="000000" w:themeColor="text1"/>
          <w:sz w:val="22"/>
          <w:szCs w:val="22"/>
          <w:lang w:val="en-GB"/>
        </w:rPr>
        <w:t>eader</w:t>
      </w:r>
    </w:p>
    <w:p w14:paraId="787FCEE7" w14:textId="77777777" w:rsidR="004C78F3" w:rsidRPr="00A77896" w:rsidRDefault="004C78F3" w:rsidP="00B14FD7">
      <w:pPr>
        <w:tabs>
          <w:tab w:val="left" w:pos="284"/>
        </w:tabs>
        <w:rPr>
          <w:rFonts w:ascii="Arial" w:hAnsi="Arial" w:cs="Arial"/>
          <w:sz w:val="22"/>
          <w:szCs w:val="22"/>
          <w:lang w:val="en-GB"/>
        </w:rPr>
      </w:pPr>
    </w:p>
    <w:p w14:paraId="75DAD82C" w14:textId="77777777" w:rsidR="009823AD" w:rsidRPr="00A77896" w:rsidRDefault="009823AD" w:rsidP="009823AD">
      <w:pPr>
        <w:tabs>
          <w:tab w:val="left" w:pos="284"/>
        </w:tabs>
        <w:spacing w:line="360" w:lineRule="auto"/>
        <w:rPr>
          <w:rFonts w:ascii="Arial" w:hAnsi="Arial" w:cs="Arial"/>
          <w:b/>
          <w:sz w:val="22"/>
          <w:szCs w:val="22"/>
          <w:lang w:val="en-GB"/>
        </w:rPr>
      </w:pPr>
      <w:r w:rsidRPr="00A77896">
        <w:rPr>
          <w:rFonts w:ascii="Arial" w:hAnsi="Arial" w:cs="Arial"/>
          <w:b/>
          <w:sz w:val="22"/>
          <w:szCs w:val="22"/>
          <w:lang w:val="en-GB"/>
        </w:rPr>
        <w:t>PURPOSE</w:t>
      </w:r>
    </w:p>
    <w:p w14:paraId="7EF89E41" w14:textId="77777777" w:rsidR="004C78F3" w:rsidRPr="00A77896" w:rsidRDefault="004C78F3" w:rsidP="00B14FD7">
      <w:pPr>
        <w:ind w:right="71"/>
        <w:rPr>
          <w:rFonts w:ascii="Arial" w:hAnsi="Arial" w:cs="Arial"/>
          <w:sz w:val="22"/>
          <w:szCs w:val="22"/>
          <w:lang w:val="en-GB"/>
        </w:rPr>
      </w:pPr>
      <w:r w:rsidRPr="00A77896">
        <w:rPr>
          <w:rFonts w:ascii="Arial" w:hAnsi="Arial" w:cs="Arial"/>
          <w:sz w:val="22"/>
          <w:szCs w:val="22"/>
          <w:lang w:val="en-GB"/>
        </w:rPr>
        <w:t>To manage multiple projects, so you, your clients and your colleagues know exactly what’s going on and what their role is.</w:t>
      </w:r>
    </w:p>
    <w:p w14:paraId="22DC11AF" w14:textId="77777777" w:rsidR="004C78F3" w:rsidRPr="00A77896" w:rsidRDefault="004C78F3" w:rsidP="00B14FD7">
      <w:pPr>
        <w:ind w:right="71"/>
        <w:rPr>
          <w:rFonts w:ascii="Arial" w:hAnsi="Arial" w:cs="Arial"/>
          <w:sz w:val="22"/>
          <w:szCs w:val="22"/>
          <w:lang w:val="en-GB"/>
        </w:rPr>
      </w:pPr>
    </w:p>
    <w:p w14:paraId="6F9F39F8" w14:textId="77777777" w:rsidR="004C78F3" w:rsidRPr="00A77896" w:rsidRDefault="004C78F3" w:rsidP="00B14FD7">
      <w:pPr>
        <w:ind w:right="71"/>
        <w:rPr>
          <w:rFonts w:ascii="Arial" w:hAnsi="Arial" w:cs="Arial"/>
          <w:sz w:val="22"/>
          <w:szCs w:val="22"/>
          <w:lang w:val="en-GB"/>
        </w:rPr>
      </w:pPr>
      <w:r w:rsidRPr="00A77896">
        <w:rPr>
          <w:rFonts w:ascii="Arial" w:hAnsi="Arial" w:cs="Arial"/>
          <w:sz w:val="22"/>
          <w:szCs w:val="22"/>
          <w:lang w:val="en-GB"/>
        </w:rPr>
        <w:t xml:space="preserve">We’re a full-service agency so the campaigns you manage will include everything from conception to delivery and review. You’ll manage meetings with clients and colleagues. Your colleagues include creative directors, writers, </w:t>
      </w:r>
      <w:proofErr w:type="gramStart"/>
      <w:r w:rsidRPr="00A77896">
        <w:rPr>
          <w:rFonts w:ascii="Arial" w:hAnsi="Arial" w:cs="Arial"/>
          <w:sz w:val="22"/>
          <w:szCs w:val="22"/>
          <w:lang w:val="en-GB"/>
        </w:rPr>
        <w:t>designers</w:t>
      </w:r>
      <w:proofErr w:type="gramEnd"/>
      <w:r w:rsidRPr="00A77896">
        <w:rPr>
          <w:rFonts w:ascii="Arial" w:hAnsi="Arial" w:cs="Arial"/>
          <w:sz w:val="22"/>
          <w:szCs w:val="22"/>
          <w:lang w:val="en-GB"/>
        </w:rPr>
        <w:t xml:space="preserve"> and filmmakers. Sometimes freelancers. You will hold the baton and ensure they all know when and at what level to play their instruments. </w:t>
      </w:r>
    </w:p>
    <w:p w14:paraId="6E216A36" w14:textId="77777777" w:rsidR="00B14FD7" w:rsidRPr="00A77896" w:rsidRDefault="00B14FD7" w:rsidP="00B14FD7">
      <w:pPr>
        <w:ind w:right="71"/>
        <w:rPr>
          <w:rFonts w:ascii="Arial" w:hAnsi="Arial" w:cs="Arial"/>
          <w:sz w:val="22"/>
          <w:szCs w:val="22"/>
          <w:lang w:val="en-GB"/>
        </w:rPr>
      </w:pPr>
    </w:p>
    <w:p w14:paraId="21DACF81" w14:textId="69C9A098" w:rsidR="004C78F3" w:rsidRDefault="004C78F3" w:rsidP="00B14FD7">
      <w:pPr>
        <w:ind w:right="71"/>
        <w:rPr>
          <w:rFonts w:ascii="Arial" w:hAnsi="Arial" w:cs="Arial"/>
          <w:sz w:val="22"/>
          <w:szCs w:val="22"/>
          <w:lang w:val="en-GB"/>
        </w:rPr>
      </w:pPr>
      <w:r w:rsidRPr="00A77896">
        <w:rPr>
          <w:rFonts w:ascii="Arial" w:hAnsi="Arial" w:cs="Arial"/>
          <w:sz w:val="22"/>
          <w:szCs w:val="22"/>
          <w:lang w:val="en-GB"/>
        </w:rPr>
        <w:t>You will work especially closely with the campaign account lead and head of campaign. You will always be able to report back on progress. You’ll ensure every element of every campaign complies with contracts, brand and health and safety guidelines.</w:t>
      </w:r>
    </w:p>
    <w:p w14:paraId="7722DFC6" w14:textId="0FEFB91A" w:rsidR="0094708C" w:rsidRDefault="0094708C" w:rsidP="00B14FD7">
      <w:pPr>
        <w:ind w:right="71"/>
        <w:rPr>
          <w:rFonts w:ascii="Arial" w:hAnsi="Arial" w:cs="Arial"/>
          <w:sz w:val="22"/>
          <w:szCs w:val="22"/>
          <w:lang w:val="en-GB"/>
        </w:rPr>
      </w:pPr>
    </w:p>
    <w:p w14:paraId="7A9CCBD2" w14:textId="784C4859" w:rsidR="0094708C" w:rsidRPr="00A77896" w:rsidRDefault="0094708C" w:rsidP="00B14FD7">
      <w:pPr>
        <w:ind w:right="71"/>
        <w:rPr>
          <w:rFonts w:ascii="Arial" w:hAnsi="Arial" w:cs="Arial"/>
          <w:sz w:val="22"/>
          <w:szCs w:val="22"/>
          <w:lang w:val="en-GB"/>
        </w:rPr>
      </w:pPr>
      <w:r>
        <w:rPr>
          <w:rFonts w:ascii="Arial" w:hAnsi="Arial" w:cs="Arial"/>
          <w:sz w:val="22"/>
          <w:szCs w:val="22"/>
          <w:lang w:val="en-GB"/>
        </w:rPr>
        <w:t xml:space="preserve">You’ll be supporting the account management team in terms of your experience and will be a go-to person who is personable and knowledgeable. </w:t>
      </w:r>
    </w:p>
    <w:p w14:paraId="62575C3B" w14:textId="77777777" w:rsidR="004C78F3" w:rsidRPr="00A77896" w:rsidRDefault="004C78F3" w:rsidP="004C78F3">
      <w:pPr>
        <w:tabs>
          <w:tab w:val="left" w:pos="284"/>
        </w:tabs>
        <w:spacing w:line="360" w:lineRule="auto"/>
        <w:rPr>
          <w:rFonts w:ascii="Arial" w:hAnsi="Arial" w:cs="Arial"/>
          <w:b/>
          <w:sz w:val="22"/>
          <w:szCs w:val="22"/>
          <w:lang w:val="en-GB"/>
        </w:rPr>
      </w:pPr>
    </w:p>
    <w:p w14:paraId="11F5817B" w14:textId="127509CD" w:rsidR="00B52634" w:rsidRPr="00A77896" w:rsidRDefault="009823AD" w:rsidP="009823AD">
      <w:pPr>
        <w:tabs>
          <w:tab w:val="left" w:pos="284"/>
        </w:tabs>
        <w:spacing w:line="360" w:lineRule="auto"/>
        <w:rPr>
          <w:rFonts w:ascii="Arial" w:hAnsi="Arial" w:cs="Arial"/>
          <w:b/>
          <w:sz w:val="22"/>
          <w:szCs w:val="22"/>
          <w:lang w:val="en-GB"/>
        </w:rPr>
      </w:pPr>
      <w:r w:rsidRPr="00A77896">
        <w:rPr>
          <w:rFonts w:ascii="Arial" w:hAnsi="Arial" w:cs="Arial"/>
          <w:b/>
          <w:sz w:val="22"/>
          <w:szCs w:val="22"/>
          <w:lang w:val="en-GB"/>
        </w:rPr>
        <w:t>PRINCIPLE DUTIES</w:t>
      </w:r>
    </w:p>
    <w:p w14:paraId="0CCFE551" w14:textId="2F05C734" w:rsidR="004C78F3" w:rsidRDefault="004C78F3" w:rsidP="00B14FD7">
      <w:pPr>
        <w:numPr>
          <w:ilvl w:val="0"/>
          <w:numId w:val="13"/>
        </w:numPr>
        <w:tabs>
          <w:tab w:val="left" w:pos="270"/>
        </w:tabs>
        <w:ind w:left="360"/>
        <w:rPr>
          <w:rFonts w:ascii="Arial" w:hAnsi="Arial" w:cs="Arial"/>
          <w:sz w:val="22"/>
          <w:szCs w:val="22"/>
        </w:rPr>
      </w:pPr>
      <w:r w:rsidRPr="00A77896">
        <w:rPr>
          <w:rFonts w:ascii="Arial" w:hAnsi="Arial" w:cs="Arial"/>
          <w:sz w:val="22"/>
          <w:szCs w:val="22"/>
        </w:rPr>
        <w:t>Be the single point of contact for everything to do with the projects you manage (unless otherwise directed)</w:t>
      </w:r>
    </w:p>
    <w:p w14:paraId="0BB7E58B" w14:textId="3384F689" w:rsidR="00B52634" w:rsidRPr="00A77896" w:rsidRDefault="00B52634" w:rsidP="00B14FD7">
      <w:pPr>
        <w:numPr>
          <w:ilvl w:val="0"/>
          <w:numId w:val="13"/>
        </w:numPr>
        <w:tabs>
          <w:tab w:val="left" w:pos="270"/>
        </w:tabs>
        <w:ind w:left="360"/>
        <w:rPr>
          <w:rFonts w:ascii="Arial" w:hAnsi="Arial" w:cs="Arial"/>
          <w:sz w:val="22"/>
          <w:szCs w:val="22"/>
        </w:rPr>
      </w:pPr>
      <w:r>
        <w:rPr>
          <w:rFonts w:ascii="Arial" w:hAnsi="Arial" w:cs="Arial"/>
          <w:sz w:val="22"/>
          <w:szCs w:val="22"/>
        </w:rPr>
        <w:t>Support Campaign Account Lead with your strategic knowledge and experience</w:t>
      </w:r>
    </w:p>
    <w:p w14:paraId="1E9D14B7" w14:textId="77777777" w:rsidR="004C78F3" w:rsidRPr="00A77896" w:rsidRDefault="004C78F3" w:rsidP="00B14FD7">
      <w:pPr>
        <w:numPr>
          <w:ilvl w:val="0"/>
          <w:numId w:val="13"/>
        </w:numPr>
        <w:tabs>
          <w:tab w:val="left" w:pos="270"/>
        </w:tabs>
        <w:ind w:left="360"/>
        <w:rPr>
          <w:rFonts w:ascii="Arial" w:hAnsi="Arial" w:cs="Arial"/>
          <w:sz w:val="22"/>
          <w:szCs w:val="22"/>
        </w:rPr>
      </w:pPr>
      <w:r w:rsidRPr="00A77896">
        <w:rPr>
          <w:rFonts w:ascii="Arial" w:hAnsi="Arial" w:cs="Arial"/>
          <w:sz w:val="22"/>
          <w:szCs w:val="22"/>
        </w:rPr>
        <w:t>Cascade info appropriately</w:t>
      </w:r>
    </w:p>
    <w:p w14:paraId="0B30847B" w14:textId="77777777" w:rsidR="004C78F3" w:rsidRPr="00A77896" w:rsidRDefault="004C78F3" w:rsidP="00B14FD7">
      <w:pPr>
        <w:pStyle w:val="ListParagraph"/>
        <w:numPr>
          <w:ilvl w:val="0"/>
          <w:numId w:val="13"/>
        </w:numPr>
        <w:tabs>
          <w:tab w:val="left" w:pos="284"/>
        </w:tabs>
        <w:ind w:left="284" w:hanging="284"/>
        <w:rPr>
          <w:rFonts w:ascii="Arial" w:hAnsi="Arial" w:cs="Arial"/>
          <w:sz w:val="22"/>
          <w:szCs w:val="22"/>
        </w:rPr>
      </w:pPr>
      <w:r w:rsidRPr="00A77896">
        <w:rPr>
          <w:rFonts w:ascii="Arial" w:hAnsi="Arial" w:cs="Arial"/>
          <w:sz w:val="22"/>
          <w:szCs w:val="22"/>
        </w:rPr>
        <w:t xml:space="preserve">Help a creative director deliver brilliant assets and </w:t>
      </w:r>
      <w:proofErr w:type="gramStart"/>
      <w:r w:rsidRPr="00A77896">
        <w:rPr>
          <w:rFonts w:ascii="Arial" w:hAnsi="Arial" w:cs="Arial"/>
          <w:sz w:val="22"/>
          <w:szCs w:val="22"/>
        </w:rPr>
        <w:t>plans</w:t>
      </w:r>
      <w:proofErr w:type="gramEnd"/>
    </w:p>
    <w:p w14:paraId="5F57078C" w14:textId="77777777" w:rsidR="004C78F3" w:rsidRPr="00A77896" w:rsidRDefault="004C78F3" w:rsidP="00B14FD7">
      <w:pPr>
        <w:pStyle w:val="ListParagraph"/>
        <w:numPr>
          <w:ilvl w:val="0"/>
          <w:numId w:val="13"/>
        </w:numPr>
        <w:tabs>
          <w:tab w:val="left" w:pos="284"/>
        </w:tabs>
        <w:ind w:hanging="720"/>
        <w:rPr>
          <w:rFonts w:ascii="Arial" w:hAnsi="Arial" w:cs="Arial"/>
          <w:sz w:val="22"/>
          <w:szCs w:val="22"/>
        </w:rPr>
      </w:pPr>
      <w:r w:rsidRPr="00A77896">
        <w:rPr>
          <w:rFonts w:ascii="Arial" w:hAnsi="Arial" w:cs="Arial"/>
          <w:sz w:val="22"/>
          <w:szCs w:val="22"/>
        </w:rPr>
        <w:t xml:space="preserve">Speak and write with </w:t>
      </w:r>
      <w:proofErr w:type="gramStart"/>
      <w:r w:rsidRPr="00A77896">
        <w:rPr>
          <w:rFonts w:ascii="Arial" w:hAnsi="Arial" w:cs="Arial"/>
          <w:sz w:val="22"/>
          <w:szCs w:val="22"/>
        </w:rPr>
        <w:t>aplomb</w:t>
      </w:r>
      <w:proofErr w:type="gramEnd"/>
    </w:p>
    <w:p w14:paraId="28C96DC9" w14:textId="77777777" w:rsidR="004C78F3" w:rsidRPr="00A77896" w:rsidRDefault="004C78F3" w:rsidP="00B14FD7">
      <w:pPr>
        <w:pStyle w:val="ListParagraph"/>
        <w:numPr>
          <w:ilvl w:val="0"/>
          <w:numId w:val="13"/>
        </w:numPr>
        <w:tabs>
          <w:tab w:val="left" w:pos="284"/>
        </w:tabs>
        <w:ind w:hanging="720"/>
        <w:rPr>
          <w:rFonts w:ascii="Arial" w:hAnsi="Arial" w:cs="Arial"/>
          <w:sz w:val="22"/>
          <w:szCs w:val="22"/>
        </w:rPr>
      </w:pPr>
      <w:r w:rsidRPr="00A77896">
        <w:rPr>
          <w:rFonts w:ascii="Arial" w:hAnsi="Arial" w:cs="Arial"/>
          <w:sz w:val="22"/>
          <w:szCs w:val="22"/>
        </w:rPr>
        <w:t>Be flexible, win the confidence of others, support those you work with</w:t>
      </w:r>
    </w:p>
    <w:p w14:paraId="52858F63" w14:textId="77777777" w:rsidR="004C78F3" w:rsidRPr="00A77896" w:rsidRDefault="004C78F3" w:rsidP="00B14FD7">
      <w:pPr>
        <w:pStyle w:val="ListParagraph"/>
        <w:numPr>
          <w:ilvl w:val="0"/>
          <w:numId w:val="13"/>
        </w:numPr>
        <w:tabs>
          <w:tab w:val="left" w:pos="284"/>
        </w:tabs>
        <w:ind w:hanging="720"/>
        <w:rPr>
          <w:rFonts w:ascii="Arial" w:hAnsi="Arial" w:cs="Arial"/>
          <w:sz w:val="22"/>
          <w:szCs w:val="22"/>
        </w:rPr>
      </w:pPr>
      <w:r w:rsidRPr="00A77896">
        <w:rPr>
          <w:rFonts w:ascii="Arial" w:hAnsi="Arial" w:cs="Arial"/>
          <w:sz w:val="22"/>
          <w:szCs w:val="22"/>
        </w:rPr>
        <w:t xml:space="preserve">Be logical, methodical and </w:t>
      </w:r>
      <w:proofErr w:type="gramStart"/>
      <w:r w:rsidRPr="00A77896">
        <w:rPr>
          <w:rFonts w:ascii="Arial" w:hAnsi="Arial" w:cs="Arial"/>
          <w:sz w:val="22"/>
          <w:szCs w:val="22"/>
        </w:rPr>
        <w:t>detailed</w:t>
      </w:r>
      <w:proofErr w:type="gramEnd"/>
    </w:p>
    <w:p w14:paraId="68DA9ADC" w14:textId="136FFCB7" w:rsidR="004C78F3" w:rsidRDefault="004C78F3" w:rsidP="00B14FD7">
      <w:pPr>
        <w:pStyle w:val="ListParagraph"/>
        <w:numPr>
          <w:ilvl w:val="0"/>
          <w:numId w:val="13"/>
        </w:numPr>
        <w:tabs>
          <w:tab w:val="left" w:pos="284"/>
        </w:tabs>
        <w:ind w:hanging="720"/>
        <w:rPr>
          <w:rFonts w:ascii="Arial" w:hAnsi="Arial" w:cs="Arial"/>
          <w:sz w:val="22"/>
          <w:szCs w:val="22"/>
        </w:rPr>
      </w:pPr>
      <w:r w:rsidRPr="00A77896">
        <w:rPr>
          <w:rFonts w:ascii="Arial" w:hAnsi="Arial" w:cs="Arial"/>
          <w:sz w:val="22"/>
          <w:szCs w:val="22"/>
        </w:rPr>
        <w:t xml:space="preserve">Make cool, calculated decisions; consult with leaders where </w:t>
      </w:r>
      <w:proofErr w:type="gramStart"/>
      <w:r w:rsidRPr="00A77896">
        <w:rPr>
          <w:rFonts w:ascii="Arial" w:hAnsi="Arial" w:cs="Arial"/>
          <w:sz w:val="22"/>
          <w:szCs w:val="22"/>
        </w:rPr>
        <w:t>appropriate</w:t>
      </w:r>
      <w:proofErr w:type="gramEnd"/>
    </w:p>
    <w:p w14:paraId="4A3EB1E0" w14:textId="1311C46D" w:rsidR="006519EF" w:rsidRPr="00A77896" w:rsidRDefault="006519EF" w:rsidP="00B14FD7">
      <w:pPr>
        <w:pStyle w:val="ListParagraph"/>
        <w:numPr>
          <w:ilvl w:val="0"/>
          <w:numId w:val="13"/>
        </w:numPr>
        <w:tabs>
          <w:tab w:val="left" w:pos="284"/>
        </w:tabs>
        <w:ind w:hanging="720"/>
        <w:rPr>
          <w:rFonts w:ascii="Arial" w:hAnsi="Arial" w:cs="Arial"/>
          <w:sz w:val="22"/>
          <w:szCs w:val="22"/>
        </w:rPr>
      </w:pPr>
      <w:r>
        <w:rPr>
          <w:rFonts w:ascii="Arial" w:hAnsi="Arial" w:cs="Arial"/>
          <w:sz w:val="22"/>
          <w:szCs w:val="22"/>
        </w:rPr>
        <w:t xml:space="preserve">Own and lead on pitches – bringing all that brilliant talent </w:t>
      </w:r>
      <w:proofErr w:type="gramStart"/>
      <w:r>
        <w:rPr>
          <w:rFonts w:ascii="Arial" w:hAnsi="Arial" w:cs="Arial"/>
          <w:sz w:val="22"/>
          <w:szCs w:val="22"/>
        </w:rPr>
        <w:t>together</w:t>
      </w:r>
      <w:proofErr w:type="gramEnd"/>
    </w:p>
    <w:p w14:paraId="2573D838" w14:textId="77777777" w:rsidR="004C78F3" w:rsidRPr="00A77896" w:rsidRDefault="004C78F3" w:rsidP="004C78F3">
      <w:pPr>
        <w:pStyle w:val="ListParagraph"/>
        <w:tabs>
          <w:tab w:val="left" w:pos="284"/>
        </w:tabs>
        <w:spacing w:line="360" w:lineRule="auto"/>
        <w:rPr>
          <w:rFonts w:ascii="Arial" w:hAnsi="Arial" w:cs="Arial"/>
          <w:sz w:val="22"/>
          <w:szCs w:val="22"/>
        </w:rPr>
      </w:pPr>
    </w:p>
    <w:p w14:paraId="683A9E34" w14:textId="77777777" w:rsidR="004C78F3" w:rsidRPr="00A77896" w:rsidRDefault="004C78F3" w:rsidP="0095074E">
      <w:pPr>
        <w:tabs>
          <w:tab w:val="left" w:pos="284"/>
        </w:tabs>
        <w:spacing w:line="360" w:lineRule="auto"/>
        <w:ind w:left="284"/>
        <w:rPr>
          <w:rFonts w:ascii="Arial" w:hAnsi="Arial" w:cs="Arial"/>
          <w:b/>
          <w:bCs/>
          <w:sz w:val="22"/>
          <w:szCs w:val="22"/>
        </w:rPr>
      </w:pPr>
      <w:r w:rsidRPr="00A77896">
        <w:rPr>
          <w:rFonts w:ascii="Arial" w:hAnsi="Arial" w:cs="Arial"/>
          <w:b/>
          <w:bCs/>
          <w:sz w:val="22"/>
          <w:szCs w:val="22"/>
        </w:rPr>
        <w:t>Management, planning, development</w:t>
      </w:r>
    </w:p>
    <w:p w14:paraId="047AEDC5" w14:textId="507F8D45" w:rsidR="004C78F3" w:rsidRDefault="004C78F3" w:rsidP="00B14FD7">
      <w:pPr>
        <w:numPr>
          <w:ilvl w:val="0"/>
          <w:numId w:val="15"/>
        </w:numPr>
        <w:tabs>
          <w:tab w:val="left" w:pos="270"/>
        </w:tabs>
        <w:ind w:left="270" w:hanging="270"/>
        <w:rPr>
          <w:rFonts w:ascii="Arial" w:hAnsi="Arial" w:cs="Arial"/>
          <w:sz w:val="22"/>
          <w:szCs w:val="22"/>
        </w:rPr>
      </w:pPr>
      <w:r w:rsidRPr="00A77896">
        <w:rPr>
          <w:rFonts w:ascii="Arial" w:hAnsi="Arial" w:cs="Arial"/>
          <w:sz w:val="22"/>
          <w:szCs w:val="22"/>
        </w:rPr>
        <w:t xml:space="preserve">Plan, brief and manage all aspects of </w:t>
      </w:r>
      <w:proofErr w:type="gramStart"/>
      <w:r w:rsidRPr="00A77896">
        <w:rPr>
          <w:rFonts w:ascii="Arial" w:hAnsi="Arial" w:cs="Arial"/>
          <w:sz w:val="22"/>
          <w:szCs w:val="22"/>
        </w:rPr>
        <w:t>production</w:t>
      </w:r>
      <w:proofErr w:type="gramEnd"/>
    </w:p>
    <w:p w14:paraId="485B70BA" w14:textId="0424FD6F" w:rsidR="00E9212D" w:rsidRPr="006519EF" w:rsidRDefault="00E9212D" w:rsidP="00B14FD7">
      <w:pPr>
        <w:numPr>
          <w:ilvl w:val="0"/>
          <w:numId w:val="15"/>
        </w:numPr>
        <w:tabs>
          <w:tab w:val="left" w:pos="270"/>
        </w:tabs>
        <w:ind w:left="270" w:hanging="270"/>
        <w:rPr>
          <w:rFonts w:ascii="Arial" w:hAnsi="Arial" w:cs="Arial"/>
          <w:sz w:val="22"/>
          <w:szCs w:val="22"/>
        </w:rPr>
      </w:pPr>
      <w:r w:rsidRPr="006519EF">
        <w:rPr>
          <w:rFonts w:ascii="Arial" w:hAnsi="Arial" w:cs="Arial"/>
          <w:sz w:val="22"/>
          <w:szCs w:val="22"/>
        </w:rPr>
        <w:t xml:space="preserve">Take client briefs and input where you can add </w:t>
      </w:r>
      <w:proofErr w:type="gramStart"/>
      <w:r w:rsidRPr="006519EF">
        <w:rPr>
          <w:rFonts w:ascii="Arial" w:hAnsi="Arial" w:cs="Arial"/>
          <w:sz w:val="22"/>
          <w:szCs w:val="22"/>
        </w:rPr>
        <w:t>value</w:t>
      </w:r>
      <w:proofErr w:type="gramEnd"/>
    </w:p>
    <w:p w14:paraId="64DD4F49" w14:textId="24D192CA" w:rsidR="00E9212D" w:rsidRPr="006519EF" w:rsidRDefault="00E9212D" w:rsidP="00B14FD7">
      <w:pPr>
        <w:numPr>
          <w:ilvl w:val="0"/>
          <w:numId w:val="15"/>
        </w:numPr>
        <w:tabs>
          <w:tab w:val="left" w:pos="270"/>
        </w:tabs>
        <w:ind w:left="270" w:hanging="270"/>
        <w:rPr>
          <w:rFonts w:ascii="Arial" w:hAnsi="Arial" w:cs="Arial"/>
          <w:sz w:val="22"/>
          <w:szCs w:val="22"/>
        </w:rPr>
      </w:pPr>
      <w:r w:rsidRPr="006519EF">
        <w:rPr>
          <w:rFonts w:ascii="Arial" w:hAnsi="Arial" w:cs="Arial"/>
          <w:sz w:val="22"/>
          <w:szCs w:val="22"/>
        </w:rPr>
        <w:t xml:space="preserve">Produce creative briefs that are clear with measurable deliverables within agreed </w:t>
      </w:r>
      <w:proofErr w:type="gramStart"/>
      <w:r w:rsidRPr="006519EF">
        <w:rPr>
          <w:rFonts w:ascii="Arial" w:hAnsi="Arial" w:cs="Arial"/>
          <w:sz w:val="22"/>
          <w:szCs w:val="22"/>
        </w:rPr>
        <w:t>budgets</w:t>
      </w:r>
      <w:proofErr w:type="gramEnd"/>
    </w:p>
    <w:p w14:paraId="1E693EC7" w14:textId="2D478A7F" w:rsidR="00E9212D" w:rsidRPr="008200FB" w:rsidRDefault="00E9212D" w:rsidP="00B14FD7">
      <w:pPr>
        <w:numPr>
          <w:ilvl w:val="0"/>
          <w:numId w:val="15"/>
        </w:numPr>
        <w:tabs>
          <w:tab w:val="left" w:pos="270"/>
        </w:tabs>
        <w:ind w:left="270" w:hanging="270"/>
        <w:rPr>
          <w:rFonts w:ascii="Arial" w:hAnsi="Arial" w:cs="Arial"/>
          <w:sz w:val="22"/>
          <w:szCs w:val="22"/>
        </w:rPr>
      </w:pPr>
      <w:r w:rsidRPr="008200FB">
        <w:rPr>
          <w:rFonts w:ascii="Arial" w:hAnsi="Arial" w:cs="Arial"/>
          <w:sz w:val="22"/>
          <w:szCs w:val="22"/>
        </w:rPr>
        <w:t>Present work and costs to client in a confident manner</w:t>
      </w:r>
    </w:p>
    <w:p w14:paraId="7B0041A1" w14:textId="77777777" w:rsidR="004C78F3" w:rsidRPr="00A77896" w:rsidRDefault="004C78F3" w:rsidP="00B14FD7">
      <w:pPr>
        <w:numPr>
          <w:ilvl w:val="0"/>
          <w:numId w:val="15"/>
        </w:numPr>
        <w:tabs>
          <w:tab w:val="left" w:pos="270"/>
        </w:tabs>
        <w:ind w:left="270" w:hanging="270"/>
        <w:rPr>
          <w:rFonts w:ascii="Arial" w:hAnsi="Arial" w:cs="Arial"/>
          <w:sz w:val="22"/>
          <w:szCs w:val="22"/>
        </w:rPr>
      </w:pPr>
      <w:r w:rsidRPr="008200FB">
        <w:rPr>
          <w:rFonts w:ascii="Arial" w:hAnsi="Arial" w:cs="Arial"/>
          <w:sz w:val="22"/>
          <w:szCs w:val="22"/>
        </w:rPr>
        <w:t xml:space="preserve">Maintain quality </w:t>
      </w:r>
      <w:r w:rsidRPr="00A77896">
        <w:rPr>
          <w:rFonts w:ascii="Arial" w:hAnsi="Arial" w:cs="Arial"/>
          <w:sz w:val="22"/>
          <w:szCs w:val="22"/>
        </w:rPr>
        <w:t xml:space="preserve">control, keep records and communicate and manage </w:t>
      </w:r>
      <w:proofErr w:type="gramStart"/>
      <w:r w:rsidRPr="00A77896">
        <w:rPr>
          <w:rFonts w:ascii="Arial" w:hAnsi="Arial" w:cs="Arial"/>
          <w:sz w:val="22"/>
          <w:szCs w:val="22"/>
        </w:rPr>
        <w:t>roles</w:t>
      </w:r>
      <w:proofErr w:type="gramEnd"/>
    </w:p>
    <w:p w14:paraId="53E2BDFD" w14:textId="5F115C7D" w:rsidR="004C78F3" w:rsidRPr="00A77896" w:rsidRDefault="004C78F3" w:rsidP="00B14FD7">
      <w:pPr>
        <w:pStyle w:val="ListParagraph"/>
        <w:numPr>
          <w:ilvl w:val="0"/>
          <w:numId w:val="13"/>
        </w:numPr>
        <w:tabs>
          <w:tab w:val="left" w:pos="284"/>
        </w:tabs>
        <w:ind w:left="284" w:hanging="284"/>
        <w:rPr>
          <w:rFonts w:ascii="Arial" w:hAnsi="Arial" w:cs="Arial"/>
          <w:sz w:val="22"/>
          <w:szCs w:val="22"/>
        </w:rPr>
      </w:pPr>
      <w:r w:rsidRPr="00A77896">
        <w:rPr>
          <w:rFonts w:ascii="Arial" w:hAnsi="Arial" w:cs="Arial"/>
          <w:sz w:val="22"/>
          <w:szCs w:val="22"/>
        </w:rPr>
        <w:t xml:space="preserve">Manage time and calendars, secure </w:t>
      </w:r>
      <w:r w:rsidR="00B14FD7" w:rsidRPr="00A77896">
        <w:rPr>
          <w:rFonts w:ascii="Arial" w:hAnsi="Arial" w:cs="Arial"/>
          <w:sz w:val="22"/>
          <w:szCs w:val="22"/>
        </w:rPr>
        <w:t>signoffs</w:t>
      </w:r>
      <w:r w:rsidRPr="00A77896">
        <w:rPr>
          <w:rFonts w:ascii="Arial" w:hAnsi="Arial" w:cs="Arial"/>
          <w:sz w:val="22"/>
          <w:szCs w:val="22"/>
        </w:rPr>
        <w:t>/</w:t>
      </w:r>
      <w:proofErr w:type="gramStart"/>
      <w:r w:rsidRPr="00A77896">
        <w:rPr>
          <w:rFonts w:ascii="Arial" w:hAnsi="Arial" w:cs="Arial"/>
          <w:sz w:val="22"/>
          <w:szCs w:val="22"/>
        </w:rPr>
        <w:t>approvals</w:t>
      </w:r>
      <w:proofErr w:type="gramEnd"/>
      <w:r w:rsidRPr="00A77896">
        <w:rPr>
          <w:rFonts w:ascii="Arial" w:hAnsi="Arial" w:cs="Arial"/>
          <w:sz w:val="22"/>
          <w:szCs w:val="22"/>
        </w:rPr>
        <w:t xml:space="preserve"> </w:t>
      </w:r>
    </w:p>
    <w:p w14:paraId="3C9F8088" w14:textId="77777777" w:rsidR="004C78F3" w:rsidRPr="00A77896" w:rsidRDefault="004C78F3" w:rsidP="00B14FD7">
      <w:pPr>
        <w:numPr>
          <w:ilvl w:val="0"/>
          <w:numId w:val="15"/>
        </w:numPr>
        <w:tabs>
          <w:tab w:val="left" w:pos="270"/>
        </w:tabs>
        <w:ind w:left="270" w:hanging="270"/>
        <w:rPr>
          <w:rFonts w:ascii="Arial" w:hAnsi="Arial" w:cs="Arial"/>
          <w:sz w:val="22"/>
          <w:szCs w:val="22"/>
        </w:rPr>
      </w:pPr>
      <w:r w:rsidRPr="00A77896">
        <w:rPr>
          <w:rFonts w:ascii="Arial" w:hAnsi="Arial" w:cs="Arial"/>
          <w:sz w:val="22"/>
          <w:szCs w:val="22"/>
        </w:rPr>
        <w:t>Improve plans as they progress, when possible</w:t>
      </w:r>
    </w:p>
    <w:p w14:paraId="4E12B147" w14:textId="77777777" w:rsidR="004C78F3" w:rsidRPr="00A77896" w:rsidRDefault="004C78F3" w:rsidP="00B14FD7">
      <w:pPr>
        <w:numPr>
          <w:ilvl w:val="0"/>
          <w:numId w:val="15"/>
        </w:numPr>
        <w:tabs>
          <w:tab w:val="left" w:pos="284"/>
        </w:tabs>
        <w:ind w:left="270" w:hanging="270"/>
        <w:rPr>
          <w:rFonts w:ascii="Arial" w:hAnsi="Arial" w:cs="Arial"/>
          <w:sz w:val="22"/>
          <w:szCs w:val="22"/>
        </w:rPr>
      </w:pPr>
      <w:r w:rsidRPr="00A77896">
        <w:rPr>
          <w:rFonts w:ascii="Arial" w:hAnsi="Arial" w:cs="Arial"/>
          <w:sz w:val="22"/>
          <w:szCs w:val="22"/>
        </w:rPr>
        <w:t xml:space="preserve">Manage meetings </w:t>
      </w:r>
      <w:proofErr w:type="gramStart"/>
      <w:r w:rsidRPr="00A77896">
        <w:rPr>
          <w:rFonts w:ascii="Arial" w:hAnsi="Arial" w:cs="Arial"/>
          <w:sz w:val="22"/>
          <w:szCs w:val="22"/>
        </w:rPr>
        <w:t>appropriately</w:t>
      </w:r>
      <w:proofErr w:type="gramEnd"/>
    </w:p>
    <w:p w14:paraId="3E27E2C2" w14:textId="77777777" w:rsidR="004C78F3" w:rsidRPr="00A77896" w:rsidRDefault="004C78F3" w:rsidP="00B14FD7">
      <w:pPr>
        <w:numPr>
          <w:ilvl w:val="0"/>
          <w:numId w:val="15"/>
        </w:numPr>
        <w:ind w:left="270" w:right="662" w:hanging="270"/>
        <w:contextualSpacing/>
        <w:jc w:val="both"/>
        <w:rPr>
          <w:rFonts w:ascii="Arial" w:hAnsi="Arial" w:cs="Arial"/>
          <w:sz w:val="22"/>
          <w:szCs w:val="22"/>
        </w:rPr>
      </w:pPr>
      <w:r w:rsidRPr="00A77896">
        <w:rPr>
          <w:rFonts w:ascii="Arial" w:hAnsi="Arial" w:cs="Arial"/>
          <w:sz w:val="22"/>
          <w:szCs w:val="22"/>
        </w:rPr>
        <w:t xml:space="preserve">Own budgets </w:t>
      </w:r>
    </w:p>
    <w:p w14:paraId="1B3310E2" w14:textId="77777777" w:rsidR="004C78F3" w:rsidRPr="00A77896" w:rsidRDefault="004C78F3" w:rsidP="00B14FD7">
      <w:pPr>
        <w:numPr>
          <w:ilvl w:val="0"/>
          <w:numId w:val="15"/>
        </w:numPr>
        <w:ind w:left="270" w:right="662" w:hanging="270"/>
        <w:contextualSpacing/>
        <w:jc w:val="both"/>
        <w:rPr>
          <w:rFonts w:ascii="Arial" w:hAnsi="Arial" w:cs="Arial"/>
          <w:sz w:val="22"/>
          <w:szCs w:val="22"/>
        </w:rPr>
      </w:pPr>
      <w:r w:rsidRPr="00A77896">
        <w:rPr>
          <w:rFonts w:ascii="Arial" w:hAnsi="Arial" w:cs="Arial"/>
          <w:sz w:val="22"/>
          <w:szCs w:val="22"/>
        </w:rPr>
        <w:t xml:space="preserve">Manage third party suppliers </w:t>
      </w:r>
      <w:proofErr w:type="gramStart"/>
      <w:r w:rsidRPr="00A77896">
        <w:rPr>
          <w:rFonts w:ascii="Arial" w:hAnsi="Arial" w:cs="Arial"/>
          <w:sz w:val="22"/>
          <w:szCs w:val="22"/>
        </w:rPr>
        <w:t>appropriately</w:t>
      </w:r>
      <w:proofErr w:type="gramEnd"/>
      <w:r w:rsidRPr="00A77896">
        <w:rPr>
          <w:rFonts w:ascii="Arial" w:hAnsi="Arial" w:cs="Arial"/>
          <w:sz w:val="22"/>
          <w:szCs w:val="22"/>
        </w:rPr>
        <w:t xml:space="preserve"> </w:t>
      </w:r>
    </w:p>
    <w:p w14:paraId="111B70DE" w14:textId="5C7EB8F0" w:rsidR="004C78F3" w:rsidRDefault="004C78F3" w:rsidP="004C78F3">
      <w:pPr>
        <w:tabs>
          <w:tab w:val="left" w:pos="284"/>
        </w:tabs>
        <w:spacing w:line="360" w:lineRule="auto"/>
        <w:rPr>
          <w:rFonts w:ascii="Arial" w:hAnsi="Arial" w:cs="Arial"/>
          <w:sz w:val="22"/>
          <w:szCs w:val="22"/>
        </w:rPr>
      </w:pPr>
    </w:p>
    <w:p w14:paraId="0489A762" w14:textId="2FE70610" w:rsidR="006F6A57" w:rsidRDefault="006F6A57" w:rsidP="004C78F3">
      <w:pPr>
        <w:tabs>
          <w:tab w:val="left" w:pos="284"/>
        </w:tabs>
        <w:spacing w:line="360" w:lineRule="auto"/>
        <w:rPr>
          <w:rFonts w:ascii="Arial" w:hAnsi="Arial" w:cs="Arial"/>
          <w:sz w:val="22"/>
          <w:szCs w:val="22"/>
        </w:rPr>
      </w:pPr>
    </w:p>
    <w:p w14:paraId="4CE054C6" w14:textId="77777777" w:rsidR="006F6A57" w:rsidRPr="00A77896" w:rsidRDefault="006F6A57" w:rsidP="004C78F3">
      <w:pPr>
        <w:tabs>
          <w:tab w:val="left" w:pos="284"/>
        </w:tabs>
        <w:spacing w:line="360" w:lineRule="auto"/>
        <w:rPr>
          <w:rFonts w:ascii="Arial" w:hAnsi="Arial" w:cs="Arial"/>
          <w:sz w:val="22"/>
          <w:szCs w:val="22"/>
        </w:rPr>
      </w:pPr>
    </w:p>
    <w:p w14:paraId="64C5A20E" w14:textId="7B433898" w:rsidR="004C78F3" w:rsidRPr="00A77896" w:rsidRDefault="004C78F3" w:rsidP="0095074E">
      <w:pPr>
        <w:tabs>
          <w:tab w:val="left" w:pos="284"/>
        </w:tabs>
        <w:spacing w:line="360" w:lineRule="auto"/>
        <w:ind w:left="284"/>
        <w:rPr>
          <w:rFonts w:ascii="Arial" w:hAnsi="Arial" w:cs="Arial"/>
          <w:b/>
          <w:bCs/>
          <w:sz w:val="22"/>
          <w:szCs w:val="22"/>
        </w:rPr>
      </w:pPr>
      <w:r w:rsidRPr="00A77896">
        <w:rPr>
          <w:rFonts w:ascii="Arial" w:hAnsi="Arial" w:cs="Arial"/>
          <w:b/>
          <w:bCs/>
          <w:sz w:val="22"/>
          <w:szCs w:val="22"/>
        </w:rPr>
        <w:lastRenderedPageBreak/>
        <w:t>Suppor</w:t>
      </w:r>
      <w:r w:rsidR="009823AD" w:rsidRPr="00A77896">
        <w:rPr>
          <w:rFonts w:ascii="Arial" w:hAnsi="Arial" w:cs="Arial"/>
          <w:b/>
          <w:bCs/>
          <w:sz w:val="22"/>
          <w:szCs w:val="22"/>
        </w:rPr>
        <w:t>t</w:t>
      </w:r>
      <w:r w:rsidRPr="00A77896">
        <w:rPr>
          <w:rFonts w:ascii="Arial" w:hAnsi="Arial" w:cs="Arial"/>
          <w:b/>
          <w:bCs/>
          <w:sz w:val="22"/>
          <w:szCs w:val="22"/>
        </w:rPr>
        <w:t xml:space="preserve"> colleagues and assign </w:t>
      </w:r>
      <w:proofErr w:type="gramStart"/>
      <w:r w:rsidRPr="00A77896">
        <w:rPr>
          <w:rFonts w:ascii="Arial" w:hAnsi="Arial" w:cs="Arial"/>
          <w:b/>
          <w:bCs/>
          <w:sz w:val="22"/>
          <w:szCs w:val="22"/>
        </w:rPr>
        <w:t>roles</w:t>
      </w:r>
      <w:proofErr w:type="gramEnd"/>
    </w:p>
    <w:p w14:paraId="0DBDACDC" w14:textId="319EC471" w:rsidR="004C78F3" w:rsidRDefault="004C78F3" w:rsidP="00B14FD7">
      <w:pPr>
        <w:pStyle w:val="ListParagraph"/>
        <w:numPr>
          <w:ilvl w:val="0"/>
          <w:numId w:val="13"/>
        </w:numPr>
        <w:tabs>
          <w:tab w:val="left" w:pos="284"/>
        </w:tabs>
        <w:ind w:left="284" w:hanging="284"/>
        <w:rPr>
          <w:rFonts w:ascii="Arial" w:hAnsi="Arial" w:cs="Arial"/>
          <w:sz w:val="22"/>
          <w:szCs w:val="22"/>
        </w:rPr>
      </w:pPr>
      <w:r w:rsidRPr="00A77896">
        <w:rPr>
          <w:rFonts w:ascii="Arial" w:hAnsi="Arial" w:cs="Arial"/>
          <w:sz w:val="22"/>
          <w:szCs w:val="22"/>
        </w:rPr>
        <w:t xml:space="preserve">Recruit and manage the right team members for each </w:t>
      </w:r>
      <w:proofErr w:type="gramStart"/>
      <w:r w:rsidRPr="00A77896">
        <w:rPr>
          <w:rFonts w:ascii="Arial" w:hAnsi="Arial" w:cs="Arial"/>
          <w:sz w:val="22"/>
          <w:szCs w:val="22"/>
        </w:rPr>
        <w:t>job</w:t>
      </w:r>
      <w:proofErr w:type="gramEnd"/>
      <w:r w:rsidRPr="00A77896">
        <w:rPr>
          <w:rFonts w:ascii="Arial" w:hAnsi="Arial" w:cs="Arial"/>
          <w:sz w:val="22"/>
          <w:szCs w:val="22"/>
        </w:rPr>
        <w:t xml:space="preserve"> </w:t>
      </w:r>
    </w:p>
    <w:p w14:paraId="32E2DF5F" w14:textId="05D529A9" w:rsidR="00B52634" w:rsidRDefault="00B52634" w:rsidP="00B14FD7">
      <w:pPr>
        <w:pStyle w:val="ListParagraph"/>
        <w:numPr>
          <w:ilvl w:val="0"/>
          <w:numId w:val="13"/>
        </w:numPr>
        <w:tabs>
          <w:tab w:val="left" w:pos="284"/>
        </w:tabs>
        <w:ind w:left="284" w:hanging="284"/>
        <w:rPr>
          <w:rFonts w:ascii="Arial" w:hAnsi="Arial" w:cs="Arial"/>
          <w:sz w:val="22"/>
          <w:szCs w:val="22"/>
        </w:rPr>
      </w:pPr>
      <w:r>
        <w:rPr>
          <w:rFonts w:ascii="Arial" w:hAnsi="Arial" w:cs="Arial"/>
          <w:sz w:val="22"/>
          <w:szCs w:val="22"/>
        </w:rPr>
        <w:t xml:space="preserve">Support Campaign Account Lead with leads to grow Campaign </w:t>
      </w:r>
      <w:proofErr w:type="gramStart"/>
      <w:r>
        <w:rPr>
          <w:rFonts w:ascii="Arial" w:hAnsi="Arial" w:cs="Arial"/>
          <w:sz w:val="22"/>
          <w:szCs w:val="22"/>
        </w:rPr>
        <w:t>offering</w:t>
      </w:r>
      <w:proofErr w:type="gramEnd"/>
    </w:p>
    <w:p w14:paraId="5DABEEDE" w14:textId="4E587126" w:rsidR="00B52634" w:rsidRDefault="00B52634" w:rsidP="00B14FD7">
      <w:pPr>
        <w:pStyle w:val="ListParagraph"/>
        <w:numPr>
          <w:ilvl w:val="0"/>
          <w:numId w:val="13"/>
        </w:numPr>
        <w:tabs>
          <w:tab w:val="left" w:pos="284"/>
        </w:tabs>
        <w:ind w:left="284" w:hanging="284"/>
        <w:rPr>
          <w:rFonts w:ascii="Arial" w:hAnsi="Arial" w:cs="Arial"/>
          <w:sz w:val="22"/>
          <w:szCs w:val="22"/>
        </w:rPr>
      </w:pPr>
      <w:r>
        <w:rPr>
          <w:rFonts w:ascii="Arial" w:hAnsi="Arial" w:cs="Arial"/>
          <w:sz w:val="22"/>
          <w:szCs w:val="22"/>
        </w:rPr>
        <w:t xml:space="preserve">Share projects with Key Account Managers and Global Sales Team to increase awareness of Campaign and </w:t>
      </w:r>
      <w:r w:rsidR="009F0759">
        <w:rPr>
          <w:rFonts w:ascii="Arial" w:hAnsi="Arial" w:cs="Arial"/>
          <w:sz w:val="22"/>
          <w:szCs w:val="22"/>
        </w:rPr>
        <w:t xml:space="preserve">our </w:t>
      </w:r>
      <w:proofErr w:type="gramStart"/>
      <w:r>
        <w:rPr>
          <w:rFonts w:ascii="Arial" w:hAnsi="Arial" w:cs="Arial"/>
          <w:sz w:val="22"/>
          <w:szCs w:val="22"/>
        </w:rPr>
        <w:t>offering</w:t>
      </w:r>
      <w:proofErr w:type="gramEnd"/>
    </w:p>
    <w:p w14:paraId="297AACA7" w14:textId="0AD53D56" w:rsidR="00B52634" w:rsidRPr="00A77896" w:rsidRDefault="00B52634" w:rsidP="00B14FD7">
      <w:pPr>
        <w:pStyle w:val="ListParagraph"/>
        <w:numPr>
          <w:ilvl w:val="0"/>
          <w:numId w:val="13"/>
        </w:numPr>
        <w:tabs>
          <w:tab w:val="left" w:pos="284"/>
        </w:tabs>
        <w:ind w:left="284" w:hanging="284"/>
        <w:rPr>
          <w:rFonts w:ascii="Arial" w:hAnsi="Arial" w:cs="Arial"/>
          <w:sz w:val="22"/>
          <w:szCs w:val="22"/>
        </w:rPr>
      </w:pPr>
      <w:r>
        <w:rPr>
          <w:rFonts w:ascii="Arial" w:hAnsi="Arial" w:cs="Arial"/>
          <w:sz w:val="22"/>
          <w:szCs w:val="22"/>
        </w:rPr>
        <w:t>Inspire Account Management team</w:t>
      </w:r>
    </w:p>
    <w:p w14:paraId="409D23CD" w14:textId="77777777" w:rsidR="004C78F3" w:rsidRPr="00A77896" w:rsidRDefault="004C78F3" w:rsidP="00B14FD7">
      <w:pPr>
        <w:pStyle w:val="ListParagraph"/>
        <w:numPr>
          <w:ilvl w:val="0"/>
          <w:numId w:val="13"/>
        </w:numPr>
        <w:tabs>
          <w:tab w:val="left" w:pos="284"/>
        </w:tabs>
        <w:ind w:left="284" w:hanging="284"/>
        <w:rPr>
          <w:rFonts w:ascii="Arial" w:hAnsi="Arial" w:cs="Arial"/>
          <w:sz w:val="22"/>
          <w:szCs w:val="22"/>
        </w:rPr>
      </w:pPr>
      <w:r w:rsidRPr="00A77896">
        <w:rPr>
          <w:rFonts w:ascii="Arial" w:hAnsi="Arial" w:cs="Arial"/>
          <w:sz w:val="22"/>
          <w:szCs w:val="22"/>
        </w:rPr>
        <w:t xml:space="preserve">Keep </w:t>
      </w:r>
      <w:proofErr w:type="gramStart"/>
      <w:r w:rsidRPr="00A77896">
        <w:rPr>
          <w:rFonts w:ascii="Arial" w:hAnsi="Arial" w:cs="Arial"/>
          <w:sz w:val="22"/>
          <w:szCs w:val="22"/>
        </w:rPr>
        <w:t>learning</w:t>
      </w:r>
      <w:proofErr w:type="gramEnd"/>
    </w:p>
    <w:p w14:paraId="67734BEF" w14:textId="77777777" w:rsidR="004C78F3" w:rsidRPr="00A77896" w:rsidRDefault="004C78F3" w:rsidP="00B14FD7">
      <w:pPr>
        <w:pStyle w:val="ListParagraph"/>
        <w:numPr>
          <w:ilvl w:val="0"/>
          <w:numId w:val="13"/>
        </w:numPr>
        <w:tabs>
          <w:tab w:val="left" w:pos="284"/>
        </w:tabs>
        <w:ind w:left="284" w:hanging="284"/>
        <w:rPr>
          <w:rFonts w:ascii="Arial" w:hAnsi="Arial" w:cs="Arial"/>
          <w:sz w:val="22"/>
          <w:szCs w:val="22"/>
        </w:rPr>
      </w:pPr>
      <w:r w:rsidRPr="00A77896">
        <w:rPr>
          <w:rFonts w:ascii="Arial" w:hAnsi="Arial" w:cs="Arial"/>
          <w:sz w:val="22"/>
          <w:szCs w:val="22"/>
        </w:rPr>
        <w:t>Lead update meetings</w:t>
      </w:r>
    </w:p>
    <w:p w14:paraId="4D34EF35" w14:textId="77777777" w:rsidR="004C78F3" w:rsidRPr="00A77896" w:rsidRDefault="004C78F3" w:rsidP="00B14FD7">
      <w:pPr>
        <w:pStyle w:val="ListParagraph"/>
        <w:numPr>
          <w:ilvl w:val="0"/>
          <w:numId w:val="13"/>
        </w:numPr>
        <w:tabs>
          <w:tab w:val="left" w:pos="284"/>
        </w:tabs>
        <w:ind w:left="284" w:hanging="284"/>
        <w:rPr>
          <w:rFonts w:ascii="Arial" w:hAnsi="Arial" w:cs="Arial"/>
          <w:sz w:val="22"/>
          <w:szCs w:val="22"/>
        </w:rPr>
      </w:pPr>
      <w:r w:rsidRPr="00A77896">
        <w:rPr>
          <w:rFonts w:ascii="Arial" w:hAnsi="Arial" w:cs="Arial"/>
          <w:sz w:val="22"/>
          <w:szCs w:val="22"/>
        </w:rPr>
        <w:t xml:space="preserve">Maintain meticulous records, including </w:t>
      </w:r>
      <w:proofErr w:type="gramStart"/>
      <w:r w:rsidRPr="00A77896">
        <w:rPr>
          <w:rFonts w:ascii="Arial" w:hAnsi="Arial" w:cs="Arial"/>
          <w:sz w:val="22"/>
          <w:szCs w:val="22"/>
        </w:rPr>
        <w:t>budgets</w:t>
      </w:r>
      <w:proofErr w:type="gramEnd"/>
    </w:p>
    <w:p w14:paraId="02C9A6DD" w14:textId="77777777" w:rsidR="004C78F3" w:rsidRPr="00A77896" w:rsidRDefault="004C78F3" w:rsidP="00B14FD7">
      <w:pPr>
        <w:pStyle w:val="ListParagraph"/>
        <w:numPr>
          <w:ilvl w:val="0"/>
          <w:numId w:val="14"/>
        </w:numPr>
        <w:tabs>
          <w:tab w:val="left" w:pos="284"/>
        </w:tabs>
        <w:ind w:left="284" w:hanging="284"/>
        <w:rPr>
          <w:rFonts w:ascii="Arial" w:hAnsi="Arial" w:cs="Arial"/>
          <w:sz w:val="22"/>
          <w:szCs w:val="22"/>
        </w:rPr>
      </w:pPr>
      <w:r w:rsidRPr="00A77896">
        <w:rPr>
          <w:rFonts w:ascii="Arial" w:hAnsi="Arial" w:cs="Arial"/>
          <w:sz w:val="22"/>
          <w:szCs w:val="22"/>
        </w:rPr>
        <w:t xml:space="preserve">Manage and report </w:t>
      </w:r>
      <w:proofErr w:type="gramStart"/>
      <w:r w:rsidRPr="00A77896">
        <w:rPr>
          <w:rFonts w:ascii="Arial" w:hAnsi="Arial" w:cs="Arial"/>
          <w:sz w:val="22"/>
          <w:szCs w:val="22"/>
        </w:rPr>
        <w:t>risk</w:t>
      </w:r>
      <w:proofErr w:type="gramEnd"/>
    </w:p>
    <w:p w14:paraId="0D132143" w14:textId="30EB2035" w:rsidR="004C78F3" w:rsidRDefault="004C78F3" w:rsidP="00B14FD7">
      <w:pPr>
        <w:pStyle w:val="ListParagraph"/>
        <w:numPr>
          <w:ilvl w:val="0"/>
          <w:numId w:val="14"/>
        </w:numPr>
        <w:tabs>
          <w:tab w:val="left" w:pos="284"/>
        </w:tabs>
        <w:ind w:left="284" w:hanging="284"/>
        <w:rPr>
          <w:rFonts w:ascii="Arial" w:hAnsi="Arial" w:cs="Arial"/>
          <w:sz w:val="22"/>
          <w:szCs w:val="22"/>
        </w:rPr>
      </w:pPr>
      <w:r w:rsidRPr="00A77896">
        <w:rPr>
          <w:rFonts w:ascii="Arial" w:hAnsi="Arial" w:cs="Arial"/>
          <w:sz w:val="22"/>
          <w:szCs w:val="22"/>
        </w:rPr>
        <w:t xml:space="preserve">Manage budgets, including profit </w:t>
      </w:r>
      <w:proofErr w:type="gramStart"/>
      <w:r w:rsidRPr="00A77896">
        <w:rPr>
          <w:rFonts w:ascii="Arial" w:hAnsi="Arial" w:cs="Arial"/>
          <w:sz w:val="22"/>
          <w:szCs w:val="22"/>
        </w:rPr>
        <w:t>margins</w:t>
      </w:r>
      <w:proofErr w:type="gramEnd"/>
    </w:p>
    <w:p w14:paraId="473F7090" w14:textId="2DFA5AF3" w:rsidR="00E9212D" w:rsidRPr="006519EF" w:rsidRDefault="00E9212D" w:rsidP="00B14FD7">
      <w:pPr>
        <w:pStyle w:val="ListParagraph"/>
        <w:numPr>
          <w:ilvl w:val="0"/>
          <w:numId w:val="14"/>
        </w:numPr>
        <w:tabs>
          <w:tab w:val="left" w:pos="284"/>
        </w:tabs>
        <w:ind w:left="284" w:hanging="284"/>
        <w:rPr>
          <w:rFonts w:ascii="Arial" w:hAnsi="Arial" w:cs="Arial"/>
          <w:sz w:val="22"/>
          <w:szCs w:val="22"/>
        </w:rPr>
      </w:pPr>
      <w:r w:rsidRPr="006519EF">
        <w:rPr>
          <w:rFonts w:ascii="Arial" w:hAnsi="Arial" w:cs="Arial"/>
          <w:sz w:val="22"/>
          <w:szCs w:val="22"/>
        </w:rPr>
        <w:t xml:space="preserve">Look for all opportunities to increase profit </w:t>
      </w:r>
      <w:proofErr w:type="gramStart"/>
      <w:r w:rsidRPr="006519EF">
        <w:rPr>
          <w:rFonts w:ascii="Arial" w:hAnsi="Arial" w:cs="Arial"/>
          <w:sz w:val="22"/>
          <w:szCs w:val="22"/>
        </w:rPr>
        <w:t>margins</w:t>
      </w:r>
      <w:proofErr w:type="gramEnd"/>
    </w:p>
    <w:p w14:paraId="787FF97C" w14:textId="021DE8FB" w:rsidR="00E9212D" w:rsidRPr="006519EF" w:rsidRDefault="00E9212D" w:rsidP="00B14FD7">
      <w:pPr>
        <w:pStyle w:val="ListParagraph"/>
        <w:numPr>
          <w:ilvl w:val="0"/>
          <w:numId w:val="14"/>
        </w:numPr>
        <w:tabs>
          <w:tab w:val="left" w:pos="284"/>
        </w:tabs>
        <w:ind w:left="284" w:hanging="284"/>
        <w:rPr>
          <w:rFonts w:ascii="Arial" w:hAnsi="Arial" w:cs="Arial"/>
          <w:sz w:val="22"/>
          <w:szCs w:val="22"/>
        </w:rPr>
      </w:pPr>
      <w:r w:rsidRPr="006519EF">
        <w:rPr>
          <w:rFonts w:ascii="Arial" w:hAnsi="Arial" w:cs="Arial"/>
          <w:sz w:val="22"/>
          <w:szCs w:val="22"/>
        </w:rPr>
        <w:t xml:space="preserve">Upsell campaigns to include other DPRG </w:t>
      </w:r>
      <w:proofErr w:type="gramStart"/>
      <w:r w:rsidRPr="006519EF">
        <w:rPr>
          <w:rFonts w:ascii="Arial" w:hAnsi="Arial" w:cs="Arial"/>
          <w:sz w:val="22"/>
          <w:szCs w:val="22"/>
        </w:rPr>
        <w:t>departments</w:t>
      </w:r>
      <w:proofErr w:type="gramEnd"/>
    </w:p>
    <w:p w14:paraId="31EFCAEE" w14:textId="0B0ED905" w:rsidR="004C78F3" w:rsidRPr="00A77896" w:rsidRDefault="004C78F3" w:rsidP="00B14FD7">
      <w:pPr>
        <w:pStyle w:val="ListParagraph"/>
        <w:numPr>
          <w:ilvl w:val="0"/>
          <w:numId w:val="13"/>
        </w:numPr>
        <w:tabs>
          <w:tab w:val="left" w:pos="284"/>
        </w:tabs>
        <w:ind w:left="270" w:hanging="284"/>
        <w:rPr>
          <w:rFonts w:ascii="Arial" w:hAnsi="Arial" w:cs="Arial"/>
          <w:sz w:val="22"/>
          <w:szCs w:val="22"/>
        </w:rPr>
      </w:pPr>
      <w:r w:rsidRPr="00A77896">
        <w:rPr>
          <w:rFonts w:ascii="Arial" w:hAnsi="Arial" w:cs="Arial"/>
          <w:sz w:val="22"/>
          <w:szCs w:val="22"/>
        </w:rPr>
        <w:t xml:space="preserve">Manage admin </w:t>
      </w:r>
      <w:proofErr w:type="gramStart"/>
      <w:r w:rsidRPr="00A77896">
        <w:rPr>
          <w:rFonts w:ascii="Arial" w:hAnsi="Arial" w:cs="Arial"/>
          <w:sz w:val="22"/>
          <w:szCs w:val="22"/>
        </w:rPr>
        <w:t>duties</w:t>
      </w:r>
      <w:proofErr w:type="gramEnd"/>
    </w:p>
    <w:p w14:paraId="53A842BF" w14:textId="77777777" w:rsidR="00B14FD7" w:rsidRPr="00A77896" w:rsidRDefault="00B14FD7" w:rsidP="00B14FD7">
      <w:pPr>
        <w:pStyle w:val="ListParagraph"/>
        <w:tabs>
          <w:tab w:val="left" w:pos="284"/>
        </w:tabs>
        <w:ind w:left="270"/>
        <w:rPr>
          <w:rFonts w:ascii="Arial" w:hAnsi="Arial" w:cs="Arial"/>
          <w:sz w:val="22"/>
          <w:szCs w:val="22"/>
        </w:rPr>
      </w:pPr>
    </w:p>
    <w:p w14:paraId="31BD5684" w14:textId="35137B17" w:rsidR="00804A55" w:rsidRPr="00A77896" w:rsidRDefault="00804A55" w:rsidP="00B14FD7">
      <w:pPr>
        <w:rPr>
          <w:rFonts w:ascii="Arial" w:hAnsi="Arial" w:cs="Arial"/>
          <w:i/>
          <w:sz w:val="22"/>
          <w:szCs w:val="22"/>
          <w:lang w:val="en-GB"/>
        </w:rPr>
      </w:pPr>
      <w:r w:rsidRPr="00A77896">
        <w:rPr>
          <w:rFonts w:ascii="Arial" w:hAnsi="Arial" w:cs="Arial"/>
          <w:i/>
          <w:sz w:val="22"/>
          <w:szCs w:val="22"/>
          <w:lang w:val="en-GB"/>
        </w:rPr>
        <w:t>This list is not exhaustive, and you will be expected to work flexibly and undertake other such duties as the management may, from time to time, reasonably require.</w:t>
      </w:r>
    </w:p>
    <w:p w14:paraId="55D2106B" w14:textId="77777777" w:rsidR="004C78F3" w:rsidRPr="00A77896" w:rsidRDefault="004C78F3" w:rsidP="00B14FD7">
      <w:pPr>
        <w:tabs>
          <w:tab w:val="left" w:pos="284"/>
        </w:tabs>
        <w:ind w:left="284" w:hanging="284"/>
        <w:rPr>
          <w:rFonts w:ascii="Arial" w:hAnsi="Arial" w:cs="Arial"/>
          <w:sz w:val="22"/>
          <w:szCs w:val="22"/>
          <w:lang w:val="en-GB"/>
        </w:rPr>
      </w:pPr>
    </w:p>
    <w:p w14:paraId="734A2C12" w14:textId="0CE71660" w:rsidR="009823AD" w:rsidRPr="00A77896" w:rsidRDefault="009823AD" w:rsidP="009823AD">
      <w:pPr>
        <w:rPr>
          <w:rFonts w:ascii="Arial" w:hAnsi="Arial" w:cs="Arial"/>
          <w:b/>
          <w:sz w:val="22"/>
          <w:szCs w:val="22"/>
          <w:lang w:val="en-GB"/>
        </w:rPr>
      </w:pPr>
      <w:r w:rsidRPr="00A77896">
        <w:rPr>
          <w:rFonts w:ascii="Arial" w:hAnsi="Arial" w:cs="Arial"/>
          <w:b/>
          <w:sz w:val="22"/>
          <w:szCs w:val="22"/>
          <w:lang w:val="en-GB"/>
        </w:rPr>
        <w:t>EXPERIENCE</w:t>
      </w:r>
    </w:p>
    <w:p w14:paraId="185217BA" w14:textId="77777777" w:rsidR="009823AD" w:rsidRPr="00A77896" w:rsidRDefault="009823AD" w:rsidP="009823AD">
      <w:pPr>
        <w:rPr>
          <w:rFonts w:ascii="Arial" w:hAnsi="Arial" w:cs="Arial"/>
          <w:b/>
          <w:sz w:val="22"/>
          <w:szCs w:val="22"/>
          <w:lang w:val="en-GB"/>
        </w:rPr>
      </w:pPr>
    </w:p>
    <w:p w14:paraId="492D2DD6" w14:textId="1EE3BF30" w:rsidR="004C78F3" w:rsidRPr="00A77896" w:rsidRDefault="00B52634" w:rsidP="00B14FD7">
      <w:pPr>
        <w:numPr>
          <w:ilvl w:val="0"/>
          <w:numId w:val="11"/>
        </w:numPr>
        <w:tabs>
          <w:tab w:val="left" w:pos="284"/>
        </w:tabs>
        <w:ind w:left="284" w:hanging="284"/>
        <w:rPr>
          <w:rFonts w:ascii="Arial" w:hAnsi="Arial" w:cs="Arial"/>
          <w:color w:val="000000" w:themeColor="text1"/>
          <w:sz w:val="22"/>
          <w:szCs w:val="22"/>
          <w:lang w:val="x-none"/>
        </w:rPr>
      </w:pPr>
      <w:r>
        <w:rPr>
          <w:rFonts w:ascii="Arial" w:hAnsi="Arial" w:cs="Arial"/>
          <w:color w:val="000000" w:themeColor="text1"/>
          <w:sz w:val="22"/>
          <w:szCs w:val="22"/>
          <w:lang w:val="en-GB"/>
        </w:rPr>
        <w:t>Five</w:t>
      </w:r>
      <w:r w:rsidR="004C78F3" w:rsidRPr="00A77896">
        <w:rPr>
          <w:rFonts w:ascii="Arial" w:hAnsi="Arial" w:cs="Arial"/>
          <w:color w:val="000000" w:themeColor="text1"/>
          <w:sz w:val="22"/>
          <w:szCs w:val="22"/>
          <w:lang w:val="en-GB"/>
        </w:rPr>
        <w:t xml:space="preserve"> </w:t>
      </w:r>
      <w:r w:rsidR="004C78F3" w:rsidRPr="00A77896">
        <w:rPr>
          <w:rFonts w:ascii="Arial" w:hAnsi="Arial" w:cs="Arial"/>
          <w:color w:val="000000" w:themeColor="text1"/>
          <w:sz w:val="22"/>
          <w:szCs w:val="22"/>
          <w:lang w:val="x-none"/>
        </w:rPr>
        <w:t xml:space="preserve">years’ </w:t>
      </w:r>
      <w:r w:rsidR="004C78F3" w:rsidRPr="00A77896">
        <w:rPr>
          <w:rFonts w:ascii="Arial" w:hAnsi="Arial" w:cs="Arial"/>
          <w:color w:val="000000" w:themeColor="text1"/>
          <w:sz w:val="22"/>
          <w:szCs w:val="22"/>
          <w:lang w:val="en-GB"/>
        </w:rPr>
        <w:t xml:space="preserve">similar </w:t>
      </w:r>
      <w:r w:rsidR="004C78F3" w:rsidRPr="00A77896">
        <w:rPr>
          <w:rFonts w:ascii="Arial" w:hAnsi="Arial" w:cs="Arial"/>
          <w:color w:val="000000" w:themeColor="text1"/>
          <w:sz w:val="22"/>
          <w:szCs w:val="22"/>
          <w:lang w:val="x-none"/>
        </w:rPr>
        <w:t xml:space="preserve">experience </w:t>
      </w:r>
      <w:r w:rsidR="0094708C">
        <w:rPr>
          <w:rFonts w:ascii="Arial" w:hAnsi="Arial" w:cs="Arial"/>
          <w:color w:val="000000" w:themeColor="text1"/>
          <w:sz w:val="22"/>
          <w:szCs w:val="22"/>
          <w:lang w:val="en-GB"/>
        </w:rPr>
        <w:t xml:space="preserve">working at pace delivering professional campaigns across all </w:t>
      </w:r>
      <w:proofErr w:type="gramStart"/>
      <w:r w:rsidR="0094708C">
        <w:rPr>
          <w:rFonts w:ascii="Arial" w:hAnsi="Arial" w:cs="Arial"/>
          <w:color w:val="000000" w:themeColor="text1"/>
          <w:sz w:val="22"/>
          <w:szCs w:val="22"/>
          <w:lang w:val="en-GB"/>
        </w:rPr>
        <w:t>channels</w:t>
      </w:r>
      <w:proofErr w:type="gramEnd"/>
    </w:p>
    <w:p w14:paraId="65444C86" w14:textId="77777777" w:rsidR="004C78F3" w:rsidRPr="00A77896" w:rsidRDefault="004C78F3" w:rsidP="00B14FD7">
      <w:pPr>
        <w:numPr>
          <w:ilvl w:val="0"/>
          <w:numId w:val="11"/>
        </w:numPr>
        <w:tabs>
          <w:tab w:val="left" w:pos="284"/>
        </w:tabs>
        <w:ind w:left="284" w:hanging="284"/>
        <w:rPr>
          <w:rFonts w:ascii="Arial" w:hAnsi="Arial" w:cs="Arial"/>
          <w:color w:val="000000" w:themeColor="text1"/>
          <w:sz w:val="22"/>
          <w:szCs w:val="22"/>
          <w:lang w:val="x-none"/>
        </w:rPr>
      </w:pPr>
      <w:r w:rsidRPr="00A77896">
        <w:rPr>
          <w:rFonts w:ascii="Arial" w:hAnsi="Arial" w:cs="Arial"/>
          <w:color w:val="000000" w:themeColor="text1"/>
          <w:sz w:val="22"/>
          <w:szCs w:val="22"/>
          <w:lang w:val="en-GB"/>
        </w:rPr>
        <w:t>Brilliant with people</w:t>
      </w:r>
    </w:p>
    <w:p w14:paraId="08388C19" w14:textId="5C975278" w:rsidR="004C78F3" w:rsidRPr="00A77896" w:rsidRDefault="004C78F3" w:rsidP="00B14FD7">
      <w:pPr>
        <w:numPr>
          <w:ilvl w:val="0"/>
          <w:numId w:val="11"/>
        </w:numPr>
        <w:tabs>
          <w:tab w:val="left" w:pos="284"/>
        </w:tabs>
        <w:ind w:left="284" w:hanging="284"/>
        <w:rPr>
          <w:rFonts w:ascii="Arial" w:hAnsi="Arial" w:cs="Arial"/>
          <w:sz w:val="22"/>
          <w:szCs w:val="22"/>
        </w:rPr>
      </w:pPr>
      <w:r w:rsidRPr="00A77896">
        <w:rPr>
          <w:rFonts w:ascii="Arial" w:hAnsi="Arial" w:cs="Arial"/>
          <w:sz w:val="22"/>
          <w:szCs w:val="22"/>
        </w:rPr>
        <w:t>Great software skills</w:t>
      </w:r>
    </w:p>
    <w:p w14:paraId="7C633F45" w14:textId="77777777" w:rsidR="004C78F3" w:rsidRPr="00A77896" w:rsidRDefault="004C78F3" w:rsidP="00B14FD7">
      <w:pPr>
        <w:numPr>
          <w:ilvl w:val="0"/>
          <w:numId w:val="11"/>
        </w:numPr>
        <w:ind w:left="270" w:hanging="270"/>
        <w:textAlignment w:val="baseline"/>
        <w:rPr>
          <w:rFonts w:ascii="Arial" w:hAnsi="Arial" w:cs="Arial"/>
          <w:color w:val="000000" w:themeColor="text1"/>
          <w:sz w:val="22"/>
          <w:szCs w:val="22"/>
          <w:lang w:val="x-none"/>
        </w:rPr>
      </w:pPr>
      <w:r w:rsidRPr="00A77896">
        <w:rPr>
          <w:rFonts w:ascii="Arial" w:hAnsi="Arial" w:cs="Arial"/>
          <w:color w:val="000000" w:themeColor="text1"/>
          <w:sz w:val="22"/>
          <w:szCs w:val="22"/>
          <w:lang w:val="en-GB"/>
        </w:rPr>
        <w:t>Relevant knowledge</w:t>
      </w:r>
    </w:p>
    <w:p w14:paraId="067F3002" w14:textId="77777777" w:rsidR="004C78F3" w:rsidRPr="00A77896" w:rsidRDefault="004C78F3" w:rsidP="004C78F3">
      <w:pPr>
        <w:tabs>
          <w:tab w:val="left" w:pos="0"/>
        </w:tabs>
        <w:spacing w:line="360" w:lineRule="auto"/>
        <w:ind w:left="284" w:hanging="284"/>
        <w:rPr>
          <w:rFonts w:ascii="Arial" w:hAnsi="Arial" w:cs="Arial"/>
          <w:i/>
          <w:sz w:val="22"/>
          <w:szCs w:val="22"/>
          <w:lang w:val="en-GB"/>
        </w:rPr>
      </w:pPr>
    </w:p>
    <w:p w14:paraId="6F6BDE28" w14:textId="77777777" w:rsidR="0095074E" w:rsidRPr="00A77896" w:rsidRDefault="009823AD" w:rsidP="0095074E">
      <w:pPr>
        <w:spacing w:line="360" w:lineRule="auto"/>
        <w:rPr>
          <w:rFonts w:ascii="Arial" w:hAnsi="Arial" w:cs="Arial"/>
          <w:b/>
          <w:sz w:val="22"/>
          <w:szCs w:val="22"/>
          <w:lang w:val="en-GB"/>
        </w:rPr>
      </w:pPr>
      <w:r w:rsidRPr="00A77896">
        <w:rPr>
          <w:rFonts w:ascii="Arial" w:hAnsi="Arial" w:cs="Arial"/>
          <w:b/>
          <w:sz w:val="22"/>
          <w:szCs w:val="22"/>
          <w:lang w:val="en-GB"/>
        </w:rPr>
        <w:t>SKILLS</w:t>
      </w:r>
      <w:r w:rsidR="0095074E" w:rsidRPr="00A77896">
        <w:rPr>
          <w:rFonts w:ascii="Arial" w:hAnsi="Arial" w:cs="Arial"/>
          <w:b/>
          <w:sz w:val="22"/>
          <w:szCs w:val="22"/>
          <w:lang w:val="en-GB"/>
        </w:rPr>
        <w:t xml:space="preserve"> / CHARACTERISTICS</w:t>
      </w:r>
    </w:p>
    <w:p w14:paraId="37C42EF3" w14:textId="3443A14F" w:rsidR="004C78F3" w:rsidRDefault="004C78F3" w:rsidP="00B14FD7">
      <w:pPr>
        <w:numPr>
          <w:ilvl w:val="0"/>
          <w:numId w:val="10"/>
        </w:numPr>
        <w:tabs>
          <w:tab w:val="left" w:pos="284"/>
        </w:tabs>
        <w:ind w:hanging="720"/>
        <w:rPr>
          <w:rFonts w:ascii="Arial" w:hAnsi="Arial" w:cs="Arial"/>
          <w:color w:val="000000" w:themeColor="text1"/>
          <w:sz w:val="22"/>
          <w:szCs w:val="22"/>
        </w:rPr>
      </w:pPr>
      <w:r w:rsidRPr="00A77896">
        <w:rPr>
          <w:rFonts w:ascii="Arial" w:hAnsi="Arial" w:cs="Arial"/>
          <w:color w:val="000000" w:themeColor="text1"/>
          <w:sz w:val="22"/>
          <w:szCs w:val="22"/>
        </w:rPr>
        <w:t xml:space="preserve">Know what to do from the </w:t>
      </w:r>
      <w:proofErr w:type="gramStart"/>
      <w:r w:rsidRPr="00A77896">
        <w:rPr>
          <w:rFonts w:ascii="Arial" w:hAnsi="Arial" w:cs="Arial"/>
          <w:color w:val="000000" w:themeColor="text1"/>
          <w:sz w:val="22"/>
          <w:szCs w:val="22"/>
        </w:rPr>
        <w:t>get-go</w:t>
      </w:r>
      <w:proofErr w:type="gramEnd"/>
    </w:p>
    <w:p w14:paraId="219013C4" w14:textId="055CF432" w:rsidR="00B52634" w:rsidRDefault="00B52634" w:rsidP="00B14FD7">
      <w:pPr>
        <w:numPr>
          <w:ilvl w:val="0"/>
          <w:numId w:val="10"/>
        </w:numPr>
        <w:tabs>
          <w:tab w:val="left" w:pos="284"/>
        </w:tabs>
        <w:ind w:hanging="720"/>
        <w:rPr>
          <w:rFonts w:ascii="Arial" w:hAnsi="Arial" w:cs="Arial"/>
          <w:color w:val="000000" w:themeColor="text1"/>
          <w:sz w:val="22"/>
          <w:szCs w:val="22"/>
        </w:rPr>
      </w:pPr>
      <w:r>
        <w:rPr>
          <w:rFonts w:ascii="Arial" w:hAnsi="Arial" w:cs="Arial"/>
          <w:color w:val="000000" w:themeColor="text1"/>
          <w:sz w:val="22"/>
          <w:szCs w:val="22"/>
        </w:rPr>
        <w:t xml:space="preserve">Motivate those around </w:t>
      </w:r>
      <w:proofErr w:type="gramStart"/>
      <w:r>
        <w:rPr>
          <w:rFonts w:ascii="Arial" w:hAnsi="Arial" w:cs="Arial"/>
          <w:color w:val="000000" w:themeColor="text1"/>
          <w:sz w:val="22"/>
          <w:szCs w:val="22"/>
        </w:rPr>
        <w:t>you</w:t>
      </w:r>
      <w:proofErr w:type="gramEnd"/>
    </w:p>
    <w:p w14:paraId="5A10E00E" w14:textId="661AE580" w:rsidR="0094708C" w:rsidRPr="00A77896" w:rsidRDefault="0094708C" w:rsidP="00B14FD7">
      <w:pPr>
        <w:numPr>
          <w:ilvl w:val="0"/>
          <w:numId w:val="10"/>
        </w:numPr>
        <w:tabs>
          <w:tab w:val="left" w:pos="284"/>
        </w:tabs>
        <w:ind w:hanging="720"/>
        <w:rPr>
          <w:rFonts w:ascii="Arial" w:hAnsi="Arial" w:cs="Arial"/>
          <w:color w:val="000000" w:themeColor="text1"/>
          <w:sz w:val="22"/>
          <w:szCs w:val="22"/>
        </w:rPr>
      </w:pPr>
      <w:r>
        <w:rPr>
          <w:rFonts w:ascii="Arial" w:hAnsi="Arial" w:cs="Arial"/>
          <w:color w:val="000000" w:themeColor="text1"/>
          <w:sz w:val="22"/>
          <w:szCs w:val="22"/>
        </w:rPr>
        <w:t xml:space="preserve">Possess a commercial mind </w:t>
      </w:r>
      <w:proofErr w:type="gramStart"/>
      <w:r>
        <w:rPr>
          <w:rFonts w:ascii="Arial" w:hAnsi="Arial" w:cs="Arial"/>
          <w:color w:val="000000" w:themeColor="text1"/>
          <w:sz w:val="22"/>
          <w:szCs w:val="22"/>
        </w:rPr>
        <w:t>set</w:t>
      </w:r>
      <w:proofErr w:type="gramEnd"/>
    </w:p>
    <w:p w14:paraId="7C4A02E1" w14:textId="77777777" w:rsidR="004C78F3" w:rsidRPr="00A77896" w:rsidRDefault="004C78F3" w:rsidP="00B14FD7">
      <w:pPr>
        <w:numPr>
          <w:ilvl w:val="0"/>
          <w:numId w:val="10"/>
        </w:numPr>
        <w:tabs>
          <w:tab w:val="left" w:pos="284"/>
        </w:tabs>
        <w:ind w:hanging="720"/>
        <w:rPr>
          <w:rFonts w:ascii="Arial" w:hAnsi="Arial" w:cs="Arial"/>
          <w:sz w:val="22"/>
          <w:szCs w:val="22"/>
        </w:rPr>
      </w:pPr>
      <w:r w:rsidRPr="00A77896">
        <w:rPr>
          <w:rFonts w:ascii="Arial" w:hAnsi="Arial" w:cs="Arial"/>
          <w:sz w:val="22"/>
          <w:szCs w:val="22"/>
        </w:rPr>
        <w:t xml:space="preserve">Be highly </w:t>
      </w:r>
      <w:proofErr w:type="gramStart"/>
      <w:r w:rsidRPr="00A77896">
        <w:rPr>
          <w:rFonts w:ascii="Arial" w:hAnsi="Arial" w:cs="Arial"/>
          <w:sz w:val="22"/>
          <w:szCs w:val="22"/>
        </w:rPr>
        <w:t>organised</w:t>
      </w:r>
      <w:proofErr w:type="gramEnd"/>
    </w:p>
    <w:p w14:paraId="74E46B40" w14:textId="77777777" w:rsidR="004C78F3" w:rsidRPr="00A77896" w:rsidRDefault="004C78F3" w:rsidP="00B14FD7">
      <w:pPr>
        <w:numPr>
          <w:ilvl w:val="0"/>
          <w:numId w:val="2"/>
        </w:numPr>
        <w:tabs>
          <w:tab w:val="left" w:pos="284"/>
        </w:tabs>
        <w:ind w:hanging="862"/>
        <w:rPr>
          <w:rFonts w:ascii="Arial" w:hAnsi="Arial" w:cs="Arial"/>
          <w:sz w:val="22"/>
          <w:szCs w:val="22"/>
        </w:rPr>
      </w:pPr>
      <w:r w:rsidRPr="00A77896">
        <w:rPr>
          <w:rFonts w:ascii="Arial" w:hAnsi="Arial" w:cs="Arial"/>
          <w:sz w:val="22"/>
          <w:szCs w:val="22"/>
        </w:rPr>
        <w:t>Passionate</w:t>
      </w:r>
    </w:p>
    <w:p w14:paraId="79F36F08" w14:textId="5EE74832" w:rsidR="004C78F3" w:rsidRPr="00A77896" w:rsidRDefault="004C78F3" w:rsidP="00B14FD7">
      <w:pPr>
        <w:numPr>
          <w:ilvl w:val="0"/>
          <w:numId w:val="2"/>
        </w:numPr>
        <w:tabs>
          <w:tab w:val="left" w:pos="284"/>
        </w:tabs>
        <w:ind w:hanging="862"/>
        <w:rPr>
          <w:rFonts w:ascii="Arial" w:hAnsi="Arial" w:cs="Arial"/>
          <w:sz w:val="22"/>
          <w:szCs w:val="22"/>
        </w:rPr>
      </w:pPr>
      <w:r w:rsidRPr="00A77896">
        <w:rPr>
          <w:rFonts w:ascii="Arial" w:hAnsi="Arial" w:cs="Arial"/>
          <w:sz w:val="22"/>
          <w:szCs w:val="22"/>
        </w:rPr>
        <w:t>People person</w:t>
      </w:r>
      <w:r w:rsidR="0094708C">
        <w:rPr>
          <w:rFonts w:ascii="Arial" w:hAnsi="Arial" w:cs="Arial"/>
          <w:sz w:val="22"/>
          <w:szCs w:val="22"/>
        </w:rPr>
        <w:t xml:space="preserve"> – Campaign </w:t>
      </w:r>
      <w:proofErr w:type="gramStart"/>
      <w:r w:rsidR="0094708C">
        <w:rPr>
          <w:rFonts w:ascii="Arial" w:hAnsi="Arial" w:cs="Arial"/>
          <w:sz w:val="22"/>
          <w:szCs w:val="22"/>
        </w:rPr>
        <w:t>are</w:t>
      </w:r>
      <w:proofErr w:type="gramEnd"/>
      <w:r w:rsidR="0094708C">
        <w:rPr>
          <w:rFonts w:ascii="Arial" w:hAnsi="Arial" w:cs="Arial"/>
          <w:sz w:val="22"/>
          <w:szCs w:val="22"/>
        </w:rPr>
        <w:t xml:space="preserve"> one team</w:t>
      </w:r>
    </w:p>
    <w:p w14:paraId="53C13EDA" w14:textId="77777777" w:rsidR="004C78F3" w:rsidRPr="00A77896" w:rsidRDefault="004C78F3" w:rsidP="004C78F3">
      <w:pPr>
        <w:tabs>
          <w:tab w:val="left" w:pos="284"/>
        </w:tabs>
        <w:spacing w:line="360" w:lineRule="auto"/>
        <w:ind w:left="284" w:hanging="284"/>
        <w:rPr>
          <w:rFonts w:ascii="Arial" w:hAnsi="Arial" w:cs="Arial"/>
          <w:sz w:val="22"/>
          <w:szCs w:val="22"/>
          <w:lang w:val="en-GB"/>
        </w:rPr>
      </w:pPr>
    </w:p>
    <w:p w14:paraId="29C802FD" w14:textId="77777777" w:rsidR="009823AD" w:rsidRPr="00A77896" w:rsidRDefault="009823AD" w:rsidP="009823AD">
      <w:pPr>
        <w:tabs>
          <w:tab w:val="left" w:pos="284"/>
        </w:tabs>
        <w:spacing w:line="360" w:lineRule="auto"/>
        <w:ind w:left="284" w:hanging="284"/>
        <w:rPr>
          <w:rFonts w:ascii="Arial" w:hAnsi="Arial" w:cs="Arial"/>
          <w:b/>
          <w:sz w:val="22"/>
          <w:szCs w:val="22"/>
          <w:lang w:val="en-GB"/>
        </w:rPr>
      </w:pPr>
      <w:r w:rsidRPr="00A77896">
        <w:rPr>
          <w:rFonts w:ascii="Arial" w:hAnsi="Arial" w:cs="Arial"/>
          <w:b/>
          <w:sz w:val="22"/>
          <w:szCs w:val="22"/>
          <w:lang w:val="en-GB"/>
        </w:rPr>
        <w:t>OTHER REQUIREMENTS</w:t>
      </w:r>
    </w:p>
    <w:p w14:paraId="09563EDD" w14:textId="77777777" w:rsidR="004C78F3" w:rsidRPr="00A77896" w:rsidRDefault="004C78F3" w:rsidP="00B14FD7">
      <w:pPr>
        <w:numPr>
          <w:ilvl w:val="0"/>
          <w:numId w:val="12"/>
        </w:numPr>
        <w:tabs>
          <w:tab w:val="left" w:pos="284"/>
        </w:tabs>
        <w:ind w:hanging="720"/>
        <w:rPr>
          <w:rFonts w:ascii="Arial" w:hAnsi="Arial" w:cs="Arial"/>
          <w:sz w:val="22"/>
          <w:szCs w:val="22"/>
          <w:lang w:val="en-GB"/>
        </w:rPr>
      </w:pPr>
      <w:r w:rsidRPr="00A77896">
        <w:rPr>
          <w:rFonts w:ascii="Arial" w:hAnsi="Arial" w:cs="Arial"/>
          <w:sz w:val="22"/>
          <w:szCs w:val="22"/>
          <w:lang w:val="en-GB"/>
        </w:rPr>
        <w:t xml:space="preserve">Ready to travel </w:t>
      </w:r>
      <w:proofErr w:type="gramStart"/>
      <w:r w:rsidRPr="00A77896">
        <w:rPr>
          <w:rFonts w:ascii="Arial" w:hAnsi="Arial" w:cs="Arial"/>
          <w:sz w:val="22"/>
          <w:szCs w:val="22"/>
          <w:lang w:val="en-GB"/>
        </w:rPr>
        <w:t>wherever</w:t>
      </w:r>
      <w:proofErr w:type="gramEnd"/>
    </w:p>
    <w:p w14:paraId="4CB661A7" w14:textId="365B8B04" w:rsidR="004C78F3" w:rsidRPr="00A77896" w:rsidRDefault="004C78F3" w:rsidP="00B14FD7">
      <w:pPr>
        <w:numPr>
          <w:ilvl w:val="0"/>
          <w:numId w:val="12"/>
        </w:numPr>
        <w:tabs>
          <w:tab w:val="left" w:pos="284"/>
        </w:tabs>
        <w:ind w:hanging="720"/>
        <w:rPr>
          <w:rFonts w:ascii="Arial" w:hAnsi="Arial" w:cs="Arial"/>
          <w:sz w:val="22"/>
          <w:szCs w:val="22"/>
          <w:lang w:val="en-GB"/>
        </w:rPr>
      </w:pPr>
      <w:r w:rsidRPr="00A77896">
        <w:rPr>
          <w:rFonts w:ascii="Arial" w:hAnsi="Arial" w:cs="Arial"/>
          <w:sz w:val="22"/>
          <w:szCs w:val="22"/>
          <w:lang w:val="en-GB"/>
        </w:rPr>
        <w:t>Full, clean</w:t>
      </w:r>
      <w:r w:rsidR="00B14FD7" w:rsidRPr="00A77896">
        <w:rPr>
          <w:rFonts w:ascii="Arial" w:hAnsi="Arial" w:cs="Arial"/>
          <w:sz w:val="22"/>
          <w:szCs w:val="22"/>
          <w:lang w:val="en-GB"/>
        </w:rPr>
        <w:t xml:space="preserve"> drivers’ </w:t>
      </w:r>
      <w:r w:rsidRPr="00A77896">
        <w:rPr>
          <w:rFonts w:ascii="Arial" w:hAnsi="Arial" w:cs="Arial"/>
          <w:sz w:val="22"/>
          <w:szCs w:val="22"/>
          <w:lang w:val="en-GB"/>
        </w:rPr>
        <w:t>licence</w:t>
      </w:r>
    </w:p>
    <w:p w14:paraId="0BCD1472" w14:textId="719D68E3" w:rsidR="004C78F3" w:rsidRPr="00A77896" w:rsidRDefault="00B14FD7" w:rsidP="00B14FD7">
      <w:pPr>
        <w:numPr>
          <w:ilvl w:val="0"/>
          <w:numId w:val="12"/>
        </w:numPr>
        <w:tabs>
          <w:tab w:val="left" w:pos="284"/>
        </w:tabs>
        <w:ind w:hanging="720"/>
        <w:rPr>
          <w:rFonts w:ascii="Arial" w:hAnsi="Arial" w:cs="Arial"/>
          <w:sz w:val="22"/>
          <w:szCs w:val="22"/>
          <w:lang w:val="en-GB"/>
        </w:rPr>
      </w:pPr>
      <w:r w:rsidRPr="00A77896">
        <w:rPr>
          <w:rFonts w:ascii="Arial" w:hAnsi="Arial" w:cs="Arial"/>
          <w:sz w:val="22"/>
          <w:szCs w:val="22"/>
        </w:rPr>
        <w:t>Willing to w</w:t>
      </w:r>
      <w:r w:rsidR="004C78F3" w:rsidRPr="00A77896">
        <w:rPr>
          <w:rFonts w:ascii="Arial" w:hAnsi="Arial" w:cs="Arial"/>
          <w:sz w:val="22"/>
          <w:szCs w:val="22"/>
        </w:rPr>
        <w:t xml:space="preserve">ork </w:t>
      </w:r>
      <w:proofErr w:type="gramStart"/>
      <w:r w:rsidR="004C78F3" w:rsidRPr="00A77896">
        <w:rPr>
          <w:rFonts w:ascii="Arial" w:hAnsi="Arial" w:cs="Arial"/>
          <w:sz w:val="22"/>
          <w:szCs w:val="22"/>
        </w:rPr>
        <w:t>flexibly</w:t>
      </w:r>
      <w:proofErr w:type="gramEnd"/>
    </w:p>
    <w:p w14:paraId="5596058C" w14:textId="77777777" w:rsidR="004C78F3" w:rsidRPr="00A77896" w:rsidRDefault="004C78F3" w:rsidP="00B14FD7">
      <w:pPr>
        <w:tabs>
          <w:tab w:val="left" w:pos="284"/>
        </w:tabs>
        <w:spacing w:line="360" w:lineRule="auto"/>
        <w:rPr>
          <w:rFonts w:ascii="Arial" w:hAnsi="Arial" w:cs="Arial"/>
          <w:b/>
          <w:sz w:val="22"/>
          <w:szCs w:val="22"/>
          <w:lang w:val="en-GB"/>
        </w:rPr>
      </w:pPr>
    </w:p>
    <w:p w14:paraId="54C08CCE" w14:textId="77777777" w:rsidR="00B14FD7" w:rsidRPr="00A77896" w:rsidRDefault="00B14FD7" w:rsidP="00B14FD7">
      <w:pPr>
        <w:rPr>
          <w:rFonts w:ascii="Arial" w:eastAsia="Arial" w:hAnsi="Arial" w:cs="Arial"/>
          <w:b/>
          <w:sz w:val="22"/>
          <w:szCs w:val="22"/>
          <w:lang w:val="en-GB" w:eastAsia="en-GB" w:bidi="en-GB"/>
        </w:rPr>
      </w:pPr>
      <w:r w:rsidRPr="00A77896">
        <w:rPr>
          <w:rFonts w:ascii="Arial" w:eastAsia="Arial" w:hAnsi="Arial" w:cs="Arial"/>
          <w:b/>
          <w:sz w:val="22"/>
          <w:szCs w:val="22"/>
          <w:lang w:val="en-GB" w:eastAsia="en-GB" w:bidi="en-GB"/>
        </w:rPr>
        <w:t>DATA SECURITY</w:t>
      </w:r>
    </w:p>
    <w:p w14:paraId="79E6A515" w14:textId="77777777" w:rsidR="00B14FD7" w:rsidRPr="00A77896" w:rsidRDefault="00B14FD7" w:rsidP="00B14FD7">
      <w:pPr>
        <w:rPr>
          <w:rFonts w:ascii="Arial" w:eastAsia="Arial" w:hAnsi="Arial" w:cs="Arial"/>
          <w:b/>
          <w:sz w:val="22"/>
          <w:szCs w:val="22"/>
          <w:lang w:val="en-GB" w:eastAsia="en-GB" w:bidi="en-GB"/>
        </w:rPr>
      </w:pPr>
    </w:p>
    <w:p w14:paraId="20580633" w14:textId="5E021CAF" w:rsidR="00B14FD7" w:rsidRPr="00A77896" w:rsidRDefault="00B14FD7" w:rsidP="00B14FD7">
      <w:pPr>
        <w:rPr>
          <w:rFonts w:ascii="Arial" w:eastAsia="Arial" w:hAnsi="Arial" w:cs="Arial"/>
          <w:sz w:val="22"/>
          <w:szCs w:val="22"/>
          <w:lang w:val="en-GB" w:eastAsia="en-GB" w:bidi="en-GB"/>
        </w:rPr>
      </w:pPr>
      <w:r w:rsidRPr="00A77896">
        <w:rPr>
          <w:rFonts w:ascii="Arial" w:eastAsia="Arial" w:hAnsi="Arial" w:cs="Arial"/>
          <w:sz w:val="22"/>
          <w:szCs w:val="22"/>
          <w:lang w:val="en-GB" w:eastAsia="en-GB" w:bidi="en-GB"/>
        </w:rPr>
        <w:t>At all times you must work within the guidelines set out in the DRPG’s Information Security Policy and your Employee Confidentiality Agreement. Failure to do so may be treated as gross misconduct.</w:t>
      </w:r>
    </w:p>
    <w:p w14:paraId="6BF297D5" w14:textId="77777777" w:rsidR="00B14FD7" w:rsidRPr="00A77896" w:rsidRDefault="00B14FD7" w:rsidP="00B14FD7">
      <w:pPr>
        <w:rPr>
          <w:rFonts w:ascii="Arial" w:eastAsia="Arial" w:hAnsi="Arial" w:cs="Arial"/>
          <w:b/>
          <w:sz w:val="22"/>
          <w:szCs w:val="22"/>
          <w:lang w:val="en-GB" w:eastAsia="en-GB" w:bidi="en-GB"/>
        </w:rPr>
      </w:pPr>
    </w:p>
    <w:p w14:paraId="54B7C741" w14:textId="77777777" w:rsidR="00B14FD7" w:rsidRPr="00A77896" w:rsidRDefault="00B14FD7" w:rsidP="00B14FD7">
      <w:pPr>
        <w:rPr>
          <w:rFonts w:ascii="Arial" w:eastAsia="Arial" w:hAnsi="Arial" w:cs="Arial"/>
          <w:b/>
          <w:sz w:val="22"/>
          <w:szCs w:val="22"/>
          <w:lang w:val="en-GB" w:eastAsia="en-GB" w:bidi="en-GB"/>
        </w:rPr>
      </w:pPr>
    </w:p>
    <w:p w14:paraId="2963F2A3" w14:textId="77777777" w:rsidR="00B14FD7" w:rsidRPr="00A77896" w:rsidRDefault="00B14FD7" w:rsidP="00B14FD7">
      <w:pPr>
        <w:rPr>
          <w:rFonts w:ascii="Arial" w:eastAsia="Arial" w:hAnsi="Arial" w:cs="Arial"/>
          <w:b/>
          <w:sz w:val="22"/>
          <w:szCs w:val="22"/>
          <w:lang w:val="en-GB" w:eastAsia="en-GB" w:bidi="en-GB"/>
        </w:rPr>
      </w:pPr>
      <w:r w:rsidRPr="00A77896">
        <w:rPr>
          <w:rFonts w:ascii="Arial" w:eastAsia="Arial" w:hAnsi="Arial" w:cs="Arial"/>
          <w:b/>
          <w:sz w:val="22"/>
          <w:szCs w:val="22"/>
          <w:lang w:val="en-GB" w:eastAsia="en-GB" w:bidi="en-GB"/>
        </w:rPr>
        <w:t>HEALTH AND SAFETY</w:t>
      </w:r>
    </w:p>
    <w:p w14:paraId="7A6031E0" w14:textId="77777777" w:rsidR="00B14FD7" w:rsidRPr="00A77896" w:rsidRDefault="00B14FD7" w:rsidP="00B14FD7">
      <w:pPr>
        <w:rPr>
          <w:rFonts w:ascii="Arial" w:eastAsia="Arial" w:hAnsi="Arial" w:cs="Arial"/>
          <w:b/>
          <w:sz w:val="22"/>
          <w:szCs w:val="22"/>
          <w:lang w:val="en-GB" w:eastAsia="en-GB" w:bidi="en-GB"/>
        </w:rPr>
      </w:pPr>
    </w:p>
    <w:p w14:paraId="57665656" w14:textId="77777777" w:rsidR="00B14FD7" w:rsidRPr="00A77896" w:rsidRDefault="00B14FD7" w:rsidP="00B14FD7">
      <w:pPr>
        <w:rPr>
          <w:rFonts w:ascii="Arial" w:eastAsia="Arial" w:hAnsi="Arial" w:cs="Arial"/>
          <w:sz w:val="22"/>
          <w:szCs w:val="22"/>
          <w:lang w:val="en-GB" w:eastAsia="en-GB" w:bidi="en-GB"/>
        </w:rPr>
      </w:pPr>
      <w:r w:rsidRPr="00A77896">
        <w:rPr>
          <w:rFonts w:ascii="Arial" w:eastAsia="Arial" w:hAnsi="Arial" w:cs="Arial"/>
          <w:sz w:val="22"/>
          <w:szCs w:val="22"/>
          <w:lang w:val="en-GB" w:eastAsia="en-GB" w:bidi="en-GB"/>
        </w:rPr>
        <w:t>At all times you must work within the guidelines set out in</w:t>
      </w:r>
      <w:r w:rsidRPr="00A77896">
        <w:rPr>
          <w:rFonts w:ascii="Arial" w:eastAsia="Arial" w:hAnsi="Arial" w:cs="Arial"/>
          <w:b/>
          <w:sz w:val="22"/>
          <w:szCs w:val="22"/>
          <w:lang w:val="en-GB" w:eastAsia="en-GB" w:bidi="en-GB"/>
        </w:rPr>
        <w:t xml:space="preserve"> DRPG’s</w:t>
      </w:r>
      <w:r w:rsidRPr="00A77896">
        <w:rPr>
          <w:rFonts w:ascii="Arial" w:eastAsia="Arial" w:hAnsi="Arial" w:cs="Arial"/>
          <w:sz w:val="22"/>
          <w:szCs w:val="22"/>
          <w:lang w:val="en-GB" w:eastAsia="en-GB" w:bidi="en-GB"/>
        </w:rPr>
        <w:t xml:space="preserve"> Health &amp; Safety Policy and Employee Manual.</w:t>
      </w:r>
    </w:p>
    <w:p w14:paraId="0C0AF3BE" w14:textId="77777777" w:rsidR="00B14FD7" w:rsidRPr="00A77896" w:rsidRDefault="00B14FD7" w:rsidP="00B14FD7">
      <w:pPr>
        <w:rPr>
          <w:rFonts w:ascii="Arial" w:eastAsia="Arial" w:hAnsi="Arial" w:cs="Arial"/>
          <w:b/>
          <w:sz w:val="22"/>
          <w:szCs w:val="22"/>
          <w:lang w:val="en-GB" w:eastAsia="en-GB" w:bidi="en-GB"/>
        </w:rPr>
      </w:pPr>
    </w:p>
    <w:p w14:paraId="1B3572FA" w14:textId="77777777" w:rsidR="00B14FD7" w:rsidRPr="00A77896" w:rsidRDefault="00B14FD7" w:rsidP="00B14FD7">
      <w:pPr>
        <w:rPr>
          <w:rFonts w:ascii="Arial" w:eastAsia="Arial" w:hAnsi="Arial" w:cs="Arial"/>
          <w:b/>
          <w:sz w:val="22"/>
          <w:szCs w:val="22"/>
          <w:lang w:val="en-GB" w:eastAsia="en-GB" w:bidi="en-GB"/>
        </w:rPr>
      </w:pPr>
      <w:r w:rsidRPr="00A77896">
        <w:rPr>
          <w:rFonts w:ascii="Arial" w:eastAsia="Arial" w:hAnsi="Arial" w:cs="Arial"/>
          <w:b/>
          <w:sz w:val="22"/>
          <w:szCs w:val="22"/>
          <w:lang w:val="en-GB" w:eastAsia="en-GB" w:bidi="en-GB"/>
        </w:rPr>
        <w:t>FURTHER NOTES</w:t>
      </w:r>
    </w:p>
    <w:p w14:paraId="6C88A813" w14:textId="77777777" w:rsidR="00B14FD7" w:rsidRPr="00A77896" w:rsidRDefault="00B14FD7" w:rsidP="00B14FD7">
      <w:pPr>
        <w:rPr>
          <w:rFonts w:ascii="Arial" w:eastAsia="Arial" w:hAnsi="Arial" w:cs="Arial"/>
          <w:b/>
          <w:sz w:val="22"/>
          <w:szCs w:val="22"/>
          <w:lang w:val="en-GB" w:eastAsia="en-GB" w:bidi="en-GB"/>
        </w:rPr>
      </w:pPr>
    </w:p>
    <w:p w14:paraId="51A4D723" w14:textId="5A9263F6" w:rsidR="00B14FD7" w:rsidRPr="00A77896" w:rsidRDefault="00B14FD7" w:rsidP="00B14FD7">
      <w:pPr>
        <w:rPr>
          <w:rFonts w:ascii="Arial" w:eastAsia="Arial" w:hAnsi="Arial" w:cs="Arial"/>
          <w:sz w:val="22"/>
          <w:szCs w:val="22"/>
          <w:lang w:val="en-GB" w:eastAsia="en-GB" w:bidi="en-GB"/>
        </w:rPr>
      </w:pPr>
      <w:r w:rsidRPr="00A77896">
        <w:rPr>
          <w:rFonts w:ascii="Arial" w:eastAsia="Arial" w:hAnsi="Arial" w:cs="Arial"/>
          <w:sz w:val="22"/>
          <w:szCs w:val="22"/>
          <w:lang w:val="en-GB" w:eastAsia="en-GB" w:bidi="en-GB"/>
        </w:rPr>
        <w:t xml:space="preserve">The role will be based primarily in our </w:t>
      </w:r>
      <w:r w:rsidR="00B61C97" w:rsidRPr="00A77896">
        <w:rPr>
          <w:rFonts w:ascii="Arial" w:eastAsia="Arial" w:hAnsi="Arial" w:cs="Arial"/>
          <w:sz w:val="22"/>
          <w:szCs w:val="22"/>
          <w:lang w:val="en-GB" w:eastAsia="en-GB" w:bidi="en-GB"/>
        </w:rPr>
        <w:t>Worcestershire head</w:t>
      </w:r>
      <w:r w:rsidRPr="00A77896">
        <w:rPr>
          <w:rFonts w:ascii="Arial" w:eastAsia="Arial" w:hAnsi="Arial" w:cs="Arial"/>
          <w:sz w:val="22"/>
          <w:szCs w:val="22"/>
          <w:lang w:val="en-GB" w:eastAsia="en-GB" w:bidi="en-GB"/>
        </w:rPr>
        <w:t xml:space="preserve"> office and will require regular travel to other office locations. You will be expected to work flexibly and undertake other related commercial duties both in the UK and overseas as the company may from time to time reasonably require.</w:t>
      </w:r>
    </w:p>
    <w:p w14:paraId="3BDE4BD5" w14:textId="77777777" w:rsidR="00B14FD7" w:rsidRPr="00A77896" w:rsidRDefault="00B14FD7" w:rsidP="00B14FD7">
      <w:pPr>
        <w:rPr>
          <w:rFonts w:ascii="Arial" w:eastAsia="Arial" w:hAnsi="Arial" w:cs="Arial"/>
          <w:sz w:val="22"/>
          <w:szCs w:val="22"/>
          <w:lang w:val="en-GB" w:eastAsia="en-GB" w:bidi="en-GB"/>
        </w:rPr>
      </w:pPr>
    </w:p>
    <w:p w14:paraId="5A0FF65B" w14:textId="77777777" w:rsidR="00B14FD7" w:rsidRPr="00A77896" w:rsidRDefault="00B14FD7" w:rsidP="00B14FD7">
      <w:pPr>
        <w:rPr>
          <w:rFonts w:ascii="Arial" w:eastAsia="Arial" w:hAnsi="Arial" w:cs="Arial"/>
          <w:b/>
          <w:sz w:val="22"/>
          <w:szCs w:val="22"/>
          <w:lang w:val="en-GB" w:eastAsia="en-GB" w:bidi="en-GB"/>
        </w:rPr>
      </w:pPr>
      <w:r w:rsidRPr="00A77896">
        <w:rPr>
          <w:rFonts w:ascii="Arial" w:eastAsia="Arial" w:hAnsi="Arial" w:cs="Arial"/>
          <w:b/>
          <w:sz w:val="22"/>
          <w:szCs w:val="22"/>
          <w:lang w:val="en-GB" w:eastAsia="en-GB" w:bidi="en-GB"/>
        </w:rPr>
        <w:t>THE COMPANY</w:t>
      </w:r>
    </w:p>
    <w:p w14:paraId="316AE1F1" w14:textId="77777777" w:rsidR="00B14FD7" w:rsidRPr="00A77896" w:rsidRDefault="00B14FD7" w:rsidP="00B14FD7">
      <w:pPr>
        <w:rPr>
          <w:rFonts w:ascii="Arial" w:eastAsia="Arial" w:hAnsi="Arial" w:cs="Arial"/>
          <w:b/>
          <w:sz w:val="22"/>
          <w:szCs w:val="22"/>
          <w:lang w:val="en-GB" w:eastAsia="en-GB" w:bidi="en-GB"/>
        </w:rPr>
      </w:pPr>
    </w:p>
    <w:p w14:paraId="6C6AAF11" w14:textId="77777777" w:rsidR="00B14FD7" w:rsidRPr="00A77896" w:rsidRDefault="00B14FD7" w:rsidP="00B14FD7">
      <w:pPr>
        <w:rPr>
          <w:rFonts w:ascii="Arial" w:eastAsia="Arial" w:hAnsi="Arial" w:cs="Arial"/>
          <w:sz w:val="22"/>
          <w:szCs w:val="22"/>
          <w:lang w:val="en-GB" w:eastAsia="en-GB" w:bidi="en-GB"/>
        </w:rPr>
      </w:pPr>
      <w:r w:rsidRPr="00A77896">
        <w:rPr>
          <w:rFonts w:ascii="Arial" w:eastAsia="Arial" w:hAnsi="Arial" w:cs="Arial"/>
          <w:sz w:val="22"/>
          <w:szCs w:val="22"/>
          <w:lang w:val="en-GB" w:eastAsia="en-GB" w:bidi="en-GB"/>
        </w:rPr>
        <w:t>Established in 1980, we're one of Europe's most experienced and largest fully integrated, award winning communications agencies. From the strategic communication consultancy to our complete in-house production facilities for digital media, video, events &amp; print, we deliver to companies of all sizes that span a wide range of markets.</w:t>
      </w:r>
    </w:p>
    <w:p w14:paraId="53CB1B2E" w14:textId="77777777" w:rsidR="00B14FD7" w:rsidRPr="00A77896" w:rsidRDefault="00B14FD7" w:rsidP="00B14FD7">
      <w:pPr>
        <w:rPr>
          <w:rFonts w:ascii="Arial" w:eastAsia="Arial" w:hAnsi="Arial" w:cs="Arial"/>
          <w:sz w:val="22"/>
          <w:szCs w:val="22"/>
          <w:lang w:val="en-GB" w:eastAsia="en-GB" w:bidi="en-GB"/>
        </w:rPr>
      </w:pPr>
    </w:p>
    <w:p w14:paraId="31DEA53A" w14:textId="77777777" w:rsidR="00B14FD7" w:rsidRPr="00A77896" w:rsidRDefault="00B14FD7" w:rsidP="00B14FD7">
      <w:pPr>
        <w:rPr>
          <w:rFonts w:ascii="Arial" w:eastAsia="Arial" w:hAnsi="Arial" w:cs="Arial"/>
          <w:sz w:val="22"/>
          <w:szCs w:val="22"/>
          <w:lang w:val="en-GB" w:eastAsia="en-GB" w:bidi="en-GB"/>
        </w:rPr>
      </w:pPr>
      <w:r w:rsidRPr="00A77896">
        <w:rPr>
          <w:rFonts w:ascii="Arial" w:eastAsia="Arial" w:hAnsi="Arial" w:cs="Arial"/>
          <w:sz w:val="22"/>
          <w:szCs w:val="22"/>
          <w:lang w:val="en-GB" w:eastAsia="en-GB" w:bidi="en-GB"/>
        </w:rPr>
        <w:t xml:space="preserve">The </w:t>
      </w:r>
      <w:r w:rsidRPr="00A77896">
        <w:rPr>
          <w:rFonts w:ascii="Arial" w:eastAsia="Arial" w:hAnsi="Arial" w:cs="Arial"/>
          <w:b/>
          <w:sz w:val="22"/>
          <w:szCs w:val="22"/>
          <w:lang w:val="en-GB" w:eastAsia="en-GB" w:bidi="en-GB"/>
        </w:rPr>
        <w:t>DRP Group</w:t>
      </w:r>
      <w:r w:rsidRPr="00A77896">
        <w:rPr>
          <w:rFonts w:ascii="Arial" w:eastAsia="Arial" w:hAnsi="Arial" w:cs="Arial"/>
          <w:sz w:val="22"/>
          <w:szCs w:val="22"/>
          <w:lang w:val="en-GB" w:eastAsia="en-GB" w:bidi="en-GB"/>
        </w:rPr>
        <w:t xml:space="preserve"> is an equal opportunities employer.</w:t>
      </w:r>
    </w:p>
    <w:p w14:paraId="2B50769B" w14:textId="77777777" w:rsidR="004C78F3" w:rsidRPr="00A77896" w:rsidRDefault="004C78F3" w:rsidP="004C78F3">
      <w:pPr>
        <w:tabs>
          <w:tab w:val="left" w:pos="284"/>
        </w:tabs>
        <w:spacing w:line="360" w:lineRule="auto"/>
        <w:ind w:left="284" w:hanging="284"/>
        <w:rPr>
          <w:rFonts w:ascii="Arial" w:hAnsi="Arial" w:cs="Arial"/>
          <w:sz w:val="22"/>
          <w:szCs w:val="22"/>
          <w:lang w:val="en-GB"/>
        </w:rPr>
      </w:pPr>
    </w:p>
    <w:sectPr w:rsidR="004C78F3" w:rsidRPr="00A77896" w:rsidSect="00387514">
      <w:headerReference w:type="default" r:id="rId10"/>
      <w:footerReference w:type="default" r:id="rId11"/>
      <w:headerReference w:type="first" r:id="rId12"/>
      <w:footerReference w:type="first" r:id="rId13"/>
      <w:pgSz w:w="11900" w:h="16840"/>
      <w:pgMar w:top="560" w:right="1440" w:bottom="568"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F784C" w14:textId="77777777" w:rsidR="00B6078F" w:rsidRDefault="00B6078F" w:rsidP="00B94367">
      <w:r>
        <w:separator/>
      </w:r>
    </w:p>
  </w:endnote>
  <w:endnote w:type="continuationSeparator" w:id="0">
    <w:p w14:paraId="4F9DAA92" w14:textId="77777777" w:rsidR="00B6078F" w:rsidRDefault="00B6078F" w:rsidP="00B9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1754831"/>
      <w:docPartObj>
        <w:docPartGallery w:val="Page Numbers (Bottom of Page)"/>
        <w:docPartUnique/>
      </w:docPartObj>
    </w:sdtPr>
    <w:sdtEndPr>
      <w:rPr>
        <w:noProof/>
      </w:rPr>
    </w:sdtEndPr>
    <w:sdtContent>
      <w:p w14:paraId="3DF6325E" w14:textId="282EAD4B" w:rsidR="00A75CB8" w:rsidRDefault="00A75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3FD49" w14:textId="2A045522" w:rsidR="00B94367" w:rsidRDefault="00B94367" w:rsidP="00F70CF5">
    <w:pPr>
      <w:pStyle w:val="Footer"/>
      <w:tabs>
        <w:tab w:val="clear" w:pos="9026"/>
        <w:tab w:val="right" w:pos="9020"/>
      </w:tabs>
      <w:ind w:hanging="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373501"/>
      <w:docPartObj>
        <w:docPartGallery w:val="Page Numbers (Bottom of Page)"/>
        <w:docPartUnique/>
      </w:docPartObj>
    </w:sdtPr>
    <w:sdtEndPr>
      <w:rPr>
        <w:noProof/>
      </w:rPr>
    </w:sdtEndPr>
    <w:sdtContent>
      <w:p w14:paraId="11E13BB1" w14:textId="221B8DE8" w:rsidR="00A75CB8" w:rsidRDefault="00A75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C3D657" w14:textId="1408A08F" w:rsidR="00451A8A" w:rsidRDefault="00451A8A" w:rsidP="00451A8A">
    <w:pPr>
      <w:pStyle w:val="Footer"/>
      <w:ind w:hanging="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8C6B2" w14:textId="77777777" w:rsidR="00B6078F" w:rsidRDefault="00B6078F" w:rsidP="00B94367">
      <w:r>
        <w:separator/>
      </w:r>
    </w:p>
  </w:footnote>
  <w:footnote w:type="continuationSeparator" w:id="0">
    <w:p w14:paraId="02F76BB4" w14:textId="77777777" w:rsidR="00B6078F" w:rsidRDefault="00B6078F" w:rsidP="00B9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A1471" w14:textId="384A4367" w:rsidR="00B94367" w:rsidRDefault="00BC6458" w:rsidP="00F70CF5">
    <w:pPr>
      <w:pStyle w:val="Header"/>
      <w:ind w:hanging="1440"/>
    </w:pPr>
    <w:r w:rsidRPr="006B1D74">
      <w:rPr>
        <w:rFonts w:ascii="HelveticaNeueLT Std Lt" w:hAnsi="HelveticaNeueLT Std Lt"/>
        <w:noProof/>
        <w:sz w:val="20"/>
        <w:szCs w:val="20"/>
        <w:lang w:val="en-GB" w:eastAsia="en-GB"/>
      </w:rPr>
      <w:drawing>
        <wp:anchor distT="0" distB="0" distL="114300" distR="114300" simplePos="0" relativeHeight="251663360" behindDoc="0" locked="0" layoutInCell="1" allowOverlap="1" wp14:anchorId="5B0BFC80" wp14:editId="42D38DE5">
          <wp:simplePos x="0" y="0"/>
          <wp:positionH relativeFrom="column">
            <wp:posOffset>5544023</wp:posOffset>
          </wp:positionH>
          <wp:positionV relativeFrom="paragraph">
            <wp:posOffset>223520</wp:posOffset>
          </wp:positionV>
          <wp:extent cx="753110" cy="535305"/>
          <wp:effectExtent l="0" t="0" r="8890" b="0"/>
          <wp:wrapNone/>
          <wp:docPr id="24" name="Picture 24" descr="Macintosh HD:Users:rhingley:Documents:DRP Marketing:New Brand 2014:New Logo:drp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hingley:Documents:DRP Marketing:New Brand 2014:New Logo:drp_logo_white.pn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3110" cy="5353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3FCE" w14:textId="6CEFC79A" w:rsidR="00451A8A" w:rsidRDefault="00A75CB8" w:rsidP="00451A8A">
    <w:pPr>
      <w:pStyle w:val="Header"/>
      <w:ind w:hanging="1420"/>
    </w:pPr>
    <w:r>
      <w:rPr>
        <w:rFonts w:ascii="HelveticaNeueLT Std Lt" w:hAnsi="HelveticaNeueLT Std Lt"/>
        <w:noProof/>
        <w:sz w:val="20"/>
        <w:szCs w:val="20"/>
      </w:rPr>
      <w:drawing>
        <wp:anchor distT="0" distB="0" distL="114300" distR="114300" simplePos="0" relativeHeight="251665408" behindDoc="0" locked="0" layoutInCell="1" allowOverlap="1" wp14:anchorId="45C960F2" wp14:editId="45B4D4C3">
          <wp:simplePos x="0" y="0"/>
          <wp:positionH relativeFrom="column">
            <wp:posOffset>4305300</wp:posOffset>
          </wp:positionH>
          <wp:positionV relativeFrom="paragraph">
            <wp:posOffset>231140</wp:posOffset>
          </wp:positionV>
          <wp:extent cx="2054578" cy="626306"/>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9557_RS9557_drpg_logo_ap_MASTER_WO.png"/>
                  <pic:cNvPicPr/>
                </pic:nvPicPr>
                <pic:blipFill>
                  <a:blip r:embed="rId1"/>
                  <a:stretch>
                    <a:fillRect/>
                  </a:stretch>
                </pic:blipFill>
                <pic:spPr>
                  <a:xfrm>
                    <a:off x="0" y="0"/>
                    <a:ext cx="2054578" cy="626306"/>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915B1A4" wp14:editId="2E72963F">
          <wp:extent cx="8938895" cy="1140396"/>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HEADER _2.png"/>
                  <pic:cNvPicPr/>
                </pic:nvPicPr>
                <pic:blipFill>
                  <a:blip r:embed="rId2"/>
                  <a:stretch>
                    <a:fillRect/>
                  </a:stretch>
                </pic:blipFill>
                <pic:spPr>
                  <a:xfrm>
                    <a:off x="0" y="0"/>
                    <a:ext cx="9043778" cy="1153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67789"/>
    <w:multiLevelType w:val="hybridMultilevel"/>
    <w:tmpl w:val="34FA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F67CB"/>
    <w:multiLevelType w:val="multilevel"/>
    <w:tmpl w:val="6452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30469B"/>
    <w:multiLevelType w:val="hybridMultilevel"/>
    <w:tmpl w:val="9B266C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3783E"/>
    <w:multiLevelType w:val="hybridMultilevel"/>
    <w:tmpl w:val="8404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240D0"/>
    <w:multiLevelType w:val="hybridMultilevel"/>
    <w:tmpl w:val="659A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C516F"/>
    <w:multiLevelType w:val="hybridMultilevel"/>
    <w:tmpl w:val="92986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124F3"/>
    <w:multiLevelType w:val="hybridMultilevel"/>
    <w:tmpl w:val="8E86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05653"/>
    <w:multiLevelType w:val="hybridMultilevel"/>
    <w:tmpl w:val="D904FE7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tabs>
          <w:tab w:val="num" w:pos="-5549"/>
        </w:tabs>
        <w:ind w:left="-5549" w:hanging="360"/>
      </w:pPr>
      <w:rPr>
        <w:rFonts w:ascii="Courier New" w:hAnsi="Courier New" w:hint="default"/>
      </w:rPr>
    </w:lvl>
    <w:lvl w:ilvl="2" w:tplc="04090005" w:tentative="1">
      <w:start w:val="1"/>
      <w:numFmt w:val="bullet"/>
      <w:lvlText w:val=""/>
      <w:lvlJc w:val="left"/>
      <w:pPr>
        <w:tabs>
          <w:tab w:val="num" w:pos="-4829"/>
        </w:tabs>
        <w:ind w:left="-4829" w:hanging="360"/>
      </w:pPr>
      <w:rPr>
        <w:rFonts w:ascii="Symbol" w:hAnsi="Symbol" w:hint="default"/>
      </w:rPr>
    </w:lvl>
    <w:lvl w:ilvl="3" w:tplc="04090001" w:tentative="1">
      <w:start w:val="1"/>
      <w:numFmt w:val="bullet"/>
      <w:lvlText w:val=""/>
      <w:lvlJc w:val="left"/>
      <w:pPr>
        <w:tabs>
          <w:tab w:val="num" w:pos="-4109"/>
        </w:tabs>
        <w:ind w:left="-4109" w:hanging="360"/>
      </w:pPr>
      <w:rPr>
        <w:rFonts w:ascii="Symbol" w:hAnsi="Symbol" w:hint="default"/>
      </w:rPr>
    </w:lvl>
    <w:lvl w:ilvl="4" w:tplc="04090003" w:tentative="1">
      <w:start w:val="1"/>
      <w:numFmt w:val="bullet"/>
      <w:lvlText w:val="o"/>
      <w:lvlJc w:val="left"/>
      <w:pPr>
        <w:tabs>
          <w:tab w:val="num" w:pos="-3389"/>
        </w:tabs>
        <w:ind w:left="-3389" w:hanging="360"/>
      </w:pPr>
      <w:rPr>
        <w:rFonts w:ascii="Courier New" w:hAnsi="Courier New" w:hint="default"/>
      </w:rPr>
    </w:lvl>
    <w:lvl w:ilvl="5" w:tplc="04090005" w:tentative="1">
      <w:start w:val="1"/>
      <w:numFmt w:val="bullet"/>
      <w:lvlText w:val=""/>
      <w:lvlJc w:val="left"/>
      <w:pPr>
        <w:tabs>
          <w:tab w:val="num" w:pos="-2669"/>
        </w:tabs>
        <w:ind w:left="-2669" w:hanging="360"/>
      </w:pPr>
      <w:rPr>
        <w:rFonts w:ascii="Symbol" w:hAnsi="Symbol" w:hint="default"/>
      </w:rPr>
    </w:lvl>
    <w:lvl w:ilvl="6" w:tplc="04090001" w:tentative="1">
      <w:start w:val="1"/>
      <w:numFmt w:val="bullet"/>
      <w:lvlText w:val=""/>
      <w:lvlJc w:val="left"/>
      <w:pPr>
        <w:tabs>
          <w:tab w:val="num" w:pos="-1949"/>
        </w:tabs>
        <w:ind w:left="-1949" w:hanging="360"/>
      </w:pPr>
      <w:rPr>
        <w:rFonts w:ascii="Symbol" w:hAnsi="Symbol" w:hint="default"/>
      </w:rPr>
    </w:lvl>
    <w:lvl w:ilvl="7" w:tplc="04090003" w:tentative="1">
      <w:start w:val="1"/>
      <w:numFmt w:val="bullet"/>
      <w:lvlText w:val="o"/>
      <w:lvlJc w:val="left"/>
      <w:pPr>
        <w:tabs>
          <w:tab w:val="num" w:pos="-1229"/>
        </w:tabs>
        <w:ind w:left="-1229" w:hanging="360"/>
      </w:pPr>
      <w:rPr>
        <w:rFonts w:ascii="Courier New" w:hAnsi="Courier New" w:hint="default"/>
      </w:rPr>
    </w:lvl>
    <w:lvl w:ilvl="8" w:tplc="04090005" w:tentative="1">
      <w:start w:val="1"/>
      <w:numFmt w:val="bullet"/>
      <w:lvlText w:val=""/>
      <w:lvlJc w:val="left"/>
      <w:pPr>
        <w:tabs>
          <w:tab w:val="num" w:pos="-509"/>
        </w:tabs>
        <w:ind w:left="-509" w:hanging="360"/>
      </w:pPr>
      <w:rPr>
        <w:rFonts w:ascii="Symbol" w:hAnsi="Symbol" w:hint="default"/>
      </w:rPr>
    </w:lvl>
  </w:abstractNum>
  <w:abstractNum w:abstractNumId="8" w15:restartNumberingAfterBreak="0">
    <w:nsid w:val="3B4217E3"/>
    <w:multiLevelType w:val="hybridMultilevel"/>
    <w:tmpl w:val="C65A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0703D"/>
    <w:multiLevelType w:val="hybridMultilevel"/>
    <w:tmpl w:val="51B0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6647D"/>
    <w:multiLevelType w:val="hybridMultilevel"/>
    <w:tmpl w:val="CA3C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67A25"/>
    <w:multiLevelType w:val="hybridMultilevel"/>
    <w:tmpl w:val="758ACC9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54EB79CD"/>
    <w:multiLevelType w:val="hybridMultilevel"/>
    <w:tmpl w:val="08249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0C2E14"/>
    <w:multiLevelType w:val="hybridMultilevel"/>
    <w:tmpl w:val="D4D2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F3B2D"/>
    <w:multiLevelType w:val="hybridMultilevel"/>
    <w:tmpl w:val="BECE986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70872EDC"/>
    <w:multiLevelType w:val="hybridMultilevel"/>
    <w:tmpl w:val="AE5A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3"/>
  </w:num>
  <w:num w:numId="5">
    <w:abstractNumId w:val="15"/>
  </w:num>
  <w:num w:numId="6">
    <w:abstractNumId w:val="6"/>
  </w:num>
  <w:num w:numId="7">
    <w:abstractNumId w:val="4"/>
  </w:num>
  <w:num w:numId="8">
    <w:abstractNumId w:val="7"/>
  </w:num>
  <w:num w:numId="9">
    <w:abstractNumId w:val="5"/>
  </w:num>
  <w:num w:numId="10">
    <w:abstractNumId w:val="9"/>
  </w:num>
  <w:num w:numId="11">
    <w:abstractNumId w:val="10"/>
  </w:num>
  <w:num w:numId="12">
    <w:abstractNumId w:val="3"/>
  </w:num>
  <w:num w:numId="13">
    <w:abstractNumId w:val="8"/>
  </w:num>
  <w:num w:numId="14">
    <w:abstractNumId w:val="12"/>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67"/>
    <w:rsid w:val="000244B2"/>
    <w:rsid w:val="000B0864"/>
    <w:rsid w:val="000B188B"/>
    <w:rsid w:val="000D1D06"/>
    <w:rsid w:val="000D2A13"/>
    <w:rsid w:val="000D6F7F"/>
    <w:rsid w:val="00101707"/>
    <w:rsid w:val="00113B4A"/>
    <w:rsid w:val="001239DF"/>
    <w:rsid w:val="00140761"/>
    <w:rsid w:val="001975B2"/>
    <w:rsid w:val="001B115F"/>
    <w:rsid w:val="001D40AE"/>
    <w:rsid w:val="002137BE"/>
    <w:rsid w:val="00224905"/>
    <w:rsid w:val="002324AE"/>
    <w:rsid w:val="00280928"/>
    <w:rsid w:val="002C0CB3"/>
    <w:rsid w:val="002D2340"/>
    <w:rsid w:val="002F7BE3"/>
    <w:rsid w:val="00333224"/>
    <w:rsid w:val="00354A23"/>
    <w:rsid w:val="00371F1C"/>
    <w:rsid w:val="0038646D"/>
    <w:rsid w:val="00387514"/>
    <w:rsid w:val="00451A8A"/>
    <w:rsid w:val="004A794A"/>
    <w:rsid w:val="004C0EF2"/>
    <w:rsid w:val="004C78F3"/>
    <w:rsid w:val="004E2A95"/>
    <w:rsid w:val="004F04D5"/>
    <w:rsid w:val="00512E84"/>
    <w:rsid w:val="00560628"/>
    <w:rsid w:val="005620D7"/>
    <w:rsid w:val="006028F2"/>
    <w:rsid w:val="00611D1D"/>
    <w:rsid w:val="00614E1F"/>
    <w:rsid w:val="006519EF"/>
    <w:rsid w:val="006539CC"/>
    <w:rsid w:val="006A08CD"/>
    <w:rsid w:val="006E0D80"/>
    <w:rsid w:val="006E1C48"/>
    <w:rsid w:val="006F6A57"/>
    <w:rsid w:val="00755800"/>
    <w:rsid w:val="007A5EFB"/>
    <w:rsid w:val="007C13C6"/>
    <w:rsid w:val="007C548B"/>
    <w:rsid w:val="007F259C"/>
    <w:rsid w:val="00804A55"/>
    <w:rsid w:val="008200FB"/>
    <w:rsid w:val="008A3DF2"/>
    <w:rsid w:val="0094708C"/>
    <w:rsid w:val="0095074E"/>
    <w:rsid w:val="00971C55"/>
    <w:rsid w:val="009823AD"/>
    <w:rsid w:val="00987EC9"/>
    <w:rsid w:val="009F0759"/>
    <w:rsid w:val="009F54D7"/>
    <w:rsid w:val="00A2568A"/>
    <w:rsid w:val="00A40805"/>
    <w:rsid w:val="00A5632D"/>
    <w:rsid w:val="00A66B29"/>
    <w:rsid w:val="00A75CB8"/>
    <w:rsid w:val="00A77896"/>
    <w:rsid w:val="00AE4899"/>
    <w:rsid w:val="00B11911"/>
    <w:rsid w:val="00B14FD7"/>
    <w:rsid w:val="00B20E3A"/>
    <w:rsid w:val="00B4180F"/>
    <w:rsid w:val="00B5244E"/>
    <w:rsid w:val="00B52634"/>
    <w:rsid w:val="00B6078F"/>
    <w:rsid w:val="00B61C97"/>
    <w:rsid w:val="00B94367"/>
    <w:rsid w:val="00BC6458"/>
    <w:rsid w:val="00BF7ACD"/>
    <w:rsid w:val="00C02BD5"/>
    <w:rsid w:val="00C115E3"/>
    <w:rsid w:val="00C41A37"/>
    <w:rsid w:val="00C75E26"/>
    <w:rsid w:val="00D05BF1"/>
    <w:rsid w:val="00D05CDE"/>
    <w:rsid w:val="00D44EEE"/>
    <w:rsid w:val="00D63DD2"/>
    <w:rsid w:val="00D84DC6"/>
    <w:rsid w:val="00E01FD5"/>
    <w:rsid w:val="00E63819"/>
    <w:rsid w:val="00E65550"/>
    <w:rsid w:val="00E9212D"/>
    <w:rsid w:val="00EA7000"/>
    <w:rsid w:val="00EC458B"/>
    <w:rsid w:val="00F23CE5"/>
    <w:rsid w:val="00F70CF5"/>
    <w:rsid w:val="00F76125"/>
    <w:rsid w:val="00F9397F"/>
    <w:rsid w:val="00FC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2D6A3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20E3A"/>
    <w:pPr>
      <w:keepNext/>
      <w:outlineLvl w:val="0"/>
    </w:pPr>
    <w:rPr>
      <w:rFonts w:ascii="Arial" w:eastAsia="Times New Roman" w:hAnsi="Arial" w:cs="Times New Roman"/>
      <w:color w:val="FFFFFF"/>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4367"/>
    <w:pPr>
      <w:tabs>
        <w:tab w:val="center" w:pos="4513"/>
        <w:tab w:val="right" w:pos="9026"/>
      </w:tabs>
    </w:pPr>
  </w:style>
  <w:style w:type="character" w:customStyle="1" w:styleId="HeaderChar">
    <w:name w:val="Header Char"/>
    <w:basedOn w:val="DefaultParagraphFont"/>
    <w:link w:val="Header"/>
    <w:rsid w:val="00B94367"/>
  </w:style>
  <w:style w:type="paragraph" w:styleId="Footer">
    <w:name w:val="footer"/>
    <w:basedOn w:val="Normal"/>
    <w:link w:val="FooterChar"/>
    <w:uiPriority w:val="99"/>
    <w:unhideWhenUsed/>
    <w:rsid w:val="00B94367"/>
    <w:pPr>
      <w:tabs>
        <w:tab w:val="center" w:pos="4513"/>
        <w:tab w:val="right" w:pos="9026"/>
      </w:tabs>
    </w:pPr>
  </w:style>
  <w:style w:type="character" w:customStyle="1" w:styleId="FooterChar">
    <w:name w:val="Footer Char"/>
    <w:basedOn w:val="DefaultParagraphFont"/>
    <w:link w:val="Footer"/>
    <w:uiPriority w:val="99"/>
    <w:rsid w:val="00B94367"/>
  </w:style>
  <w:style w:type="paragraph" w:styleId="BalloonText">
    <w:name w:val="Balloon Text"/>
    <w:basedOn w:val="Normal"/>
    <w:link w:val="BalloonTextChar"/>
    <w:uiPriority w:val="99"/>
    <w:semiHidden/>
    <w:unhideWhenUsed/>
    <w:rsid w:val="007A5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EFB"/>
    <w:rPr>
      <w:rFonts w:ascii="Lucida Grande" w:hAnsi="Lucida Grande" w:cs="Lucida Grande"/>
      <w:sz w:val="18"/>
      <w:szCs w:val="18"/>
    </w:rPr>
  </w:style>
  <w:style w:type="character" w:styleId="PageNumber">
    <w:name w:val="page number"/>
    <w:basedOn w:val="DefaultParagraphFont"/>
    <w:uiPriority w:val="99"/>
    <w:semiHidden/>
    <w:unhideWhenUsed/>
    <w:rsid w:val="001D40AE"/>
  </w:style>
  <w:style w:type="character" w:customStyle="1" w:styleId="Heading1Char">
    <w:name w:val="Heading 1 Char"/>
    <w:basedOn w:val="DefaultParagraphFont"/>
    <w:link w:val="Heading1"/>
    <w:rsid w:val="00B20E3A"/>
    <w:rPr>
      <w:rFonts w:ascii="Arial" w:eastAsia="Times New Roman" w:hAnsi="Arial" w:cs="Times New Roman"/>
      <w:color w:val="FFFFFF"/>
      <w:sz w:val="48"/>
      <w:szCs w:val="20"/>
      <w:lang w:val="en-GB"/>
    </w:rPr>
  </w:style>
  <w:style w:type="table" w:styleId="TableGrid">
    <w:name w:val="Table Grid"/>
    <w:basedOn w:val="TableNormal"/>
    <w:uiPriority w:val="59"/>
    <w:rsid w:val="00BC645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C6458"/>
    <w:rPr>
      <w:color w:val="0563C1" w:themeColor="hyperlink"/>
      <w:u w:val="single"/>
    </w:rPr>
  </w:style>
  <w:style w:type="paragraph" w:styleId="ListParagraph">
    <w:name w:val="List Paragraph"/>
    <w:basedOn w:val="Normal"/>
    <w:uiPriority w:val="34"/>
    <w:qFormat/>
    <w:rsid w:val="00E65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245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4520D45561334795321F722AFD53AB" ma:contentTypeVersion="7" ma:contentTypeDescription="Create a new document." ma:contentTypeScope="" ma:versionID="0fa59cb815362815ce7d12b106e6495c">
  <xsd:schema xmlns:xsd="http://www.w3.org/2001/XMLSchema" xmlns:xs="http://www.w3.org/2001/XMLSchema" xmlns:p="http://schemas.microsoft.com/office/2006/metadata/properties" xmlns:ns3="eb4f22a5-02f5-415c-9ca5-6d9bd76952c8" xmlns:ns4="edfbc93b-158b-495e-a82d-b3a9e86d5a02" targetNamespace="http://schemas.microsoft.com/office/2006/metadata/properties" ma:root="true" ma:fieldsID="f4f66ee01b1a0ac5b10ec8d9b4e20bcb" ns3:_="" ns4:_="">
    <xsd:import namespace="eb4f22a5-02f5-415c-9ca5-6d9bd76952c8"/>
    <xsd:import namespace="edfbc93b-158b-495e-a82d-b3a9e86d5a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f22a5-02f5-415c-9ca5-6d9bd7695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bc93b-158b-495e-a82d-b3a9e86d5a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A65C8-927A-448B-835C-7D7D317E473F}">
  <ds:schemaRefs>
    <ds:schemaRef ds:uri="http://schemas.microsoft.com/sharepoint/v3/contenttype/forms"/>
  </ds:schemaRefs>
</ds:datastoreItem>
</file>

<file path=customXml/itemProps2.xml><?xml version="1.0" encoding="utf-8"?>
<ds:datastoreItem xmlns:ds="http://schemas.openxmlformats.org/officeDocument/2006/customXml" ds:itemID="{7E6D5100-F9B8-425A-8646-05DCE0C0F1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84CFF-73C7-410E-B8E7-446E67EDF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f22a5-02f5-415c-9ca5-6d9bd76952c8"/>
    <ds:schemaRef ds:uri="edfbc93b-158b-495e-a82d-b3a9e86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DRP Group</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Allum</dc:creator>
  <cp:keywords/>
  <dc:description/>
  <cp:lastModifiedBy>Claudia Cooke</cp:lastModifiedBy>
  <cp:revision>9</cp:revision>
  <cp:lastPrinted>2019-09-30T12:25:00Z</cp:lastPrinted>
  <dcterms:created xsi:type="dcterms:W3CDTF">2021-02-12T14:29:00Z</dcterms:created>
  <dcterms:modified xsi:type="dcterms:W3CDTF">2021-02-15T13:59:00Z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404343802a074958a0c8bd3251a470df</vt:lpwstr>
  </property>
  <property fmtid="{D5CDD505-2E9C-101B-9397-08002B2CF9AE}" pid="3" name="SW-FINGERPRINT">
    <vt:lpwstr/>
  </property>
  <property fmtid="{D5CDD505-2E9C-101B-9397-08002B2CF9AE}" pid="4" name="ContentTypeId">
    <vt:lpwstr>0x010100F74520D45561334795321F722AFD53AB</vt:lpwstr>
  </property>
</Properties>
</file>